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144F3" w14:textId="77777777" w:rsidR="008509E8" w:rsidRDefault="008509E8" w:rsidP="00BA154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AA07A" w14:textId="3316F501" w:rsidR="008D4BBF" w:rsidRPr="00BA1540" w:rsidRDefault="008D4BBF" w:rsidP="00BA154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154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0EEC551" wp14:editId="131496B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92482" cy="672361"/>
            <wp:effectExtent l="0" t="0" r="5080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482" cy="67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09E8">
        <w:rPr>
          <w:rFonts w:ascii="Times New Roman" w:hAnsi="Times New Roman" w:cs="Times New Roman"/>
          <w:b/>
          <w:bCs/>
          <w:sz w:val="28"/>
          <w:szCs w:val="28"/>
        </w:rPr>
        <w:t>,,,,,,,,,,,,,</w:t>
      </w:r>
    </w:p>
    <w:p w14:paraId="782B36EB" w14:textId="77777777" w:rsidR="008D4BBF" w:rsidRPr="00BA1540" w:rsidRDefault="008D4BBF" w:rsidP="00BA154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6C3F7" w14:textId="77777777" w:rsidR="008D4BBF" w:rsidRPr="00BA1540" w:rsidRDefault="008D4BBF" w:rsidP="00BA154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7CDC70" w14:textId="77777777" w:rsidR="006674FD" w:rsidRPr="004D4C90" w:rsidRDefault="006674FD" w:rsidP="006674F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21AAA0" w14:textId="30B2084E" w:rsidR="006674FD" w:rsidRPr="009208AC" w:rsidRDefault="006674FD" w:rsidP="00C170F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08AC">
        <w:rPr>
          <w:rFonts w:ascii="Times New Roman" w:hAnsi="Times New Roman" w:cs="Times New Roman"/>
          <w:b/>
          <w:bCs/>
          <w:sz w:val="28"/>
          <w:szCs w:val="28"/>
        </w:rPr>
        <w:t>Пресс-релиз</w:t>
      </w:r>
    </w:p>
    <w:p w14:paraId="622D8F9B" w14:textId="09C66260" w:rsidR="00844A81" w:rsidRDefault="00844A81" w:rsidP="00C170F4">
      <w:pPr>
        <w:ind w:firstLine="709"/>
        <w:jc w:val="center"/>
        <w:rPr>
          <w:rFonts w:ascii="Times New Roman" w:hAnsi="Times New Roman" w:cs="Times New Roman"/>
          <w:b/>
          <w:bCs/>
          <w:color w:val="0B0C0C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B0C0C"/>
          <w:sz w:val="28"/>
          <w:szCs w:val="28"/>
        </w:rPr>
        <w:t>Молод</w:t>
      </w:r>
      <w:r w:rsidR="006235DA">
        <w:rPr>
          <w:rFonts w:ascii="Times New Roman" w:hAnsi="Times New Roman" w:cs="Times New Roman"/>
          <w:b/>
          <w:bCs/>
          <w:color w:val="0B0C0C"/>
          <w:sz w:val="28"/>
          <w:szCs w:val="28"/>
        </w:rPr>
        <w:t>ё</w:t>
      </w:r>
      <w:r>
        <w:rPr>
          <w:rFonts w:ascii="Times New Roman" w:hAnsi="Times New Roman" w:cs="Times New Roman"/>
          <w:b/>
          <w:bCs/>
          <w:color w:val="0B0C0C"/>
          <w:sz w:val="28"/>
          <w:szCs w:val="28"/>
        </w:rPr>
        <w:t>жное жюри Водного конкурса-2020 отметили наградами</w:t>
      </w:r>
    </w:p>
    <w:p w14:paraId="3F34136D" w14:textId="77777777" w:rsidR="00844A81" w:rsidRDefault="00844A81" w:rsidP="00C170F4">
      <w:pPr>
        <w:ind w:firstLine="709"/>
        <w:jc w:val="center"/>
        <w:rPr>
          <w:rFonts w:ascii="Times New Roman" w:hAnsi="Times New Roman" w:cs="Times New Roman"/>
          <w:b/>
          <w:bCs/>
          <w:color w:val="0B0C0C"/>
          <w:sz w:val="28"/>
          <w:szCs w:val="28"/>
        </w:rPr>
      </w:pPr>
    </w:p>
    <w:p w14:paraId="0AE86F39" w14:textId="45C14722" w:rsidR="00844A81" w:rsidRDefault="00844A81" w:rsidP="00C170F4">
      <w:pPr>
        <w:pStyle w:val="a7"/>
        <w:spacing w:line="353" w:lineRule="atLeast"/>
        <w:ind w:firstLine="709"/>
        <w:jc w:val="both"/>
        <w:rPr>
          <w:color w:val="0B0C0C"/>
          <w:sz w:val="28"/>
          <w:szCs w:val="28"/>
        </w:rPr>
      </w:pPr>
      <w:r>
        <w:rPr>
          <w:color w:val="0B0C0C"/>
          <w:sz w:val="28"/>
          <w:szCs w:val="28"/>
        </w:rPr>
        <w:t xml:space="preserve">В центральном аппарате Росводресурсов прошло торжественное награждение </w:t>
      </w:r>
      <w:r w:rsidRPr="00844A81">
        <w:rPr>
          <w:color w:val="0B0C0C"/>
          <w:sz w:val="28"/>
          <w:szCs w:val="28"/>
        </w:rPr>
        <w:t xml:space="preserve">студентов </w:t>
      </w:r>
      <w:r w:rsidR="006235DA">
        <w:rPr>
          <w:color w:val="0B0C0C"/>
          <w:sz w:val="28"/>
          <w:szCs w:val="28"/>
        </w:rPr>
        <w:t>–</w:t>
      </w:r>
      <w:r w:rsidRPr="00844A81">
        <w:rPr>
          <w:color w:val="0B0C0C"/>
          <w:sz w:val="28"/>
          <w:szCs w:val="28"/>
        </w:rPr>
        <w:t xml:space="preserve"> членов молодежного жюри</w:t>
      </w:r>
      <w:r>
        <w:rPr>
          <w:color w:val="0B0C0C"/>
          <w:sz w:val="28"/>
          <w:szCs w:val="28"/>
        </w:rPr>
        <w:t xml:space="preserve"> экоквеста «Вода.</w:t>
      </w:r>
      <w:r>
        <w:rPr>
          <w:color w:val="0B0C0C"/>
          <w:sz w:val="28"/>
          <w:szCs w:val="28"/>
          <w:lang w:val="en-US"/>
        </w:rPr>
        <w:t>Online</w:t>
      </w:r>
      <w:r>
        <w:rPr>
          <w:color w:val="0B0C0C"/>
          <w:sz w:val="28"/>
          <w:szCs w:val="28"/>
        </w:rPr>
        <w:t xml:space="preserve">». </w:t>
      </w:r>
      <w:r w:rsidR="006235DA">
        <w:rPr>
          <w:color w:val="0B0C0C"/>
          <w:sz w:val="28"/>
          <w:szCs w:val="28"/>
        </w:rPr>
        <w:t xml:space="preserve">Это </w:t>
      </w:r>
      <w:r w:rsidR="006235DA" w:rsidRPr="00B76693">
        <w:rPr>
          <w:color w:val="0B0C0C"/>
          <w:sz w:val="28"/>
          <w:szCs w:val="28"/>
        </w:rPr>
        <w:t>финалист</w:t>
      </w:r>
      <w:r w:rsidR="006235DA">
        <w:rPr>
          <w:color w:val="0B0C0C"/>
          <w:sz w:val="28"/>
          <w:szCs w:val="28"/>
        </w:rPr>
        <w:t>ы</w:t>
      </w:r>
      <w:r w:rsidR="006235DA" w:rsidRPr="00B76693">
        <w:rPr>
          <w:color w:val="0B0C0C"/>
          <w:sz w:val="28"/>
          <w:szCs w:val="28"/>
        </w:rPr>
        <w:t xml:space="preserve"> Всероссийского юниорского водного конкурса</w:t>
      </w:r>
      <w:r w:rsidR="00DA04EF">
        <w:rPr>
          <w:color w:val="0B0C0C"/>
          <w:sz w:val="28"/>
          <w:szCs w:val="28"/>
        </w:rPr>
        <w:t xml:space="preserve"> прошлых лет</w:t>
      </w:r>
      <w:r w:rsidR="006235DA">
        <w:rPr>
          <w:color w:val="0B0C0C"/>
          <w:sz w:val="28"/>
          <w:szCs w:val="28"/>
        </w:rPr>
        <w:t xml:space="preserve">. </w:t>
      </w:r>
      <w:r>
        <w:rPr>
          <w:color w:val="0B0C0C"/>
          <w:sz w:val="28"/>
          <w:szCs w:val="28"/>
        </w:rPr>
        <w:t>Все о</w:t>
      </w:r>
      <w:r w:rsidRPr="00844A81">
        <w:rPr>
          <w:color w:val="0B0C0C"/>
          <w:sz w:val="28"/>
          <w:szCs w:val="28"/>
        </w:rPr>
        <w:t>ни были кураторами креативных заданий</w:t>
      </w:r>
      <w:r w:rsidR="006235DA">
        <w:rPr>
          <w:color w:val="0B0C0C"/>
          <w:sz w:val="28"/>
          <w:szCs w:val="28"/>
        </w:rPr>
        <w:t xml:space="preserve"> экологической игры</w:t>
      </w:r>
      <w:r w:rsidRPr="00844A81">
        <w:rPr>
          <w:color w:val="0B0C0C"/>
          <w:sz w:val="28"/>
          <w:szCs w:val="28"/>
        </w:rPr>
        <w:t>, придум</w:t>
      </w:r>
      <w:r w:rsidR="00DA04EF">
        <w:rPr>
          <w:color w:val="0B0C0C"/>
          <w:sz w:val="28"/>
          <w:szCs w:val="28"/>
        </w:rPr>
        <w:t>ыв</w:t>
      </w:r>
      <w:r w:rsidRPr="00844A81">
        <w:rPr>
          <w:color w:val="0B0C0C"/>
          <w:sz w:val="28"/>
          <w:szCs w:val="28"/>
        </w:rPr>
        <w:t>али и выбирали победителей вместе с экспертами</w:t>
      </w:r>
      <w:r>
        <w:rPr>
          <w:color w:val="0B0C0C"/>
          <w:sz w:val="28"/>
          <w:szCs w:val="28"/>
        </w:rPr>
        <w:t xml:space="preserve">. За свою работу 8 человек получили почётные грамоты и памятные подарки. </w:t>
      </w:r>
    </w:p>
    <w:p w14:paraId="0F6080DA" w14:textId="4628F270" w:rsidR="00844A81" w:rsidRDefault="00844A81" w:rsidP="00C170F4">
      <w:pPr>
        <w:pStyle w:val="a7"/>
        <w:spacing w:line="353" w:lineRule="atLeast"/>
        <w:ind w:firstLine="709"/>
        <w:jc w:val="both"/>
        <w:rPr>
          <w:color w:val="0B0C0C"/>
          <w:sz w:val="28"/>
          <w:szCs w:val="28"/>
        </w:rPr>
      </w:pPr>
      <w:r>
        <w:rPr>
          <w:color w:val="0B0C0C"/>
          <w:sz w:val="28"/>
          <w:szCs w:val="28"/>
        </w:rPr>
        <w:t xml:space="preserve">Награды </w:t>
      </w:r>
      <w:r w:rsidR="005D58B4">
        <w:rPr>
          <w:color w:val="0B0C0C"/>
          <w:sz w:val="28"/>
          <w:szCs w:val="28"/>
        </w:rPr>
        <w:t xml:space="preserve">студентам вручил руководитель Росводресурсов </w:t>
      </w:r>
      <w:r w:rsidR="005D58B4" w:rsidRPr="006235DA">
        <w:rPr>
          <w:b/>
          <w:bCs/>
          <w:color w:val="0B0C0C"/>
          <w:sz w:val="28"/>
          <w:szCs w:val="28"/>
        </w:rPr>
        <w:t>Дмитрий Кириллов</w:t>
      </w:r>
      <w:r w:rsidR="005D58B4">
        <w:rPr>
          <w:color w:val="0B0C0C"/>
          <w:sz w:val="28"/>
          <w:szCs w:val="28"/>
        </w:rPr>
        <w:t xml:space="preserve">, директор центра развития водохозяйственного комплекса </w:t>
      </w:r>
      <w:r w:rsidR="005D58B4" w:rsidRPr="006235DA">
        <w:rPr>
          <w:b/>
          <w:bCs/>
          <w:color w:val="0B0C0C"/>
          <w:sz w:val="28"/>
          <w:szCs w:val="28"/>
        </w:rPr>
        <w:t>Илья Разбаш</w:t>
      </w:r>
      <w:r w:rsidR="005D58B4">
        <w:rPr>
          <w:color w:val="0B0C0C"/>
          <w:sz w:val="28"/>
          <w:szCs w:val="28"/>
        </w:rPr>
        <w:t xml:space="preserve">, </w:t>
      </w:r>
      <w:r w:rsidR="005D58B4" w:rsidRPr="005D58B4">
        <w:rPr>
          <w:color w:val="0B0C0C"/>
          <w:sz w:val="28"/>
          <w:szCs w:val="28"/>
        </w:rPr>
        <w:t>руководитель Российского национального юниорского водного конкурса</w:t>
      </w:r>
      <w:r w:rsidR="005D58B4">
        <w:rPr>
          <w:color w:val="0B0C0C"/>
          <w:sz w:val="28"/>
          <w:szCs w:val="28"/>
        </w:rPr>
        <w:t xml:space="preserve"> </w:t>
      </w:r>
      <w:r w:rsidR="005D58B4" w:rsidRPr="006235DA">
        <w:rPr>
          <w:b/>
          <w:bCs/>
          <w:color w:val="0B0C0C"/>
          <w:sz w:val="28"/>
          <w:szCs w:val="28"/>
        </w:rPr>
        <w:t>Наталья Давыдова</w:t>
      </w:r>
      <w:r w:rsidR="005D58B4">
        <w:rPr>
          <w:color w:val="0B0C0C"/>
          <w:sz w:val="28"/>
          <w:szCs w:val="28"/>
        </w:rPr>
        <w:t xml:space="preserve">. </w:t>
      </w:r>
    </w:p>
    <w:p w14:paraId="26329279" w14:textId="77777777" w:rsidR="00733106" w:rsidRPr="00B76693" w:rsidRDefault="00733106" w:rsidP="00C170F4">
      <w:pPr>
        <w:pStyle w:val="a7"/>
        <w:spacing w:line="353" w:lineRule="atLeast"/>
        <w:ind w:firstLine="709"/>
        <w:jc w:val="both"/>
        <w:rPr>
          <w:color w:val="0B0C0C"/>
          <w:sz w:val="28"/>
          <w:szCs w:val="28"/>
        </w:rPr>
      </w:pPr>
      <w:r w:rsidRPr="0043449C">
        <w:rPr>
          <w:color w:val="0B0C0C"/>
          <w:sz w:val="28"/>
          <w:szCs w:val="28"/>
        </w:rPr>
        <w:t xml:space="preserve">В 2020 г. участниками </w:t>
      </w:r>
      <w:r>
        <w:rPr>
          <w:color w:val="0B0C0C"/>
          <w:sz w:val="28"/>
          <w:szCs w:val="28"/>
        </w:rPr>
        <w:t>экоквеста</w:t>
      </w:r>
      <w:r w:rsidRPr="0043449C">
        <w:rPr>
          <w:color w:val="0B0C0C"/>
          <w:sz w:val="28"/>
          <w:szCs w:val="28"/>
        </w:rPr>
        <w:t xml:space="preserve"> стали больше 35 тысяч человек – именно столько зарегистрировались на сайте. Из них 20 тысяч прошли тестирование и более 500 выполнили непростые креативные задания. </w:t>
      </w:r>
      <w:r>
        <w:rPr>
          <w:color w:val="0B0C0C"/>
          <w:sz w:val="28"/>
          <w:szCs w:val="28"/>
        </w:rPr>
        <w:t>Финалистов проекта наградили в октябре.</w:t>
      </w:r>
      <w:r w:rsidRPr="00B76693">
        <w:rPr>
          <w:color w:val="0B0C0C"/>
          <w:sz w:val="28"/>
          <w:szCs w:val="28"/>
        </w:rPr>
        <w:t xml:space="preserve"> Победители и призеры получили ценные подарки: поездку на Всероссийский юниорский водный форум, часы Apple Watch, сертификаты на обучение в Центре онлайн-образования «Нетология» и экшн-камеры.</w:t>
      </w:r>
    </w:p>
    <w:p w14:paraId="2BE97E84" w14:textId="488979A1" w:rsidR="006235DA" w:rsidRDefault="006235DA" w:rsidP="00C170F4">
      <w:pPr>
        <w:pStyle w:val="a7"/>
        <w:spacing w:line="353" w:lineRule="atLeast"/>
        <w:ind w:firstLine="709"/>
        <w:jc w:val="both"/>
        <w:rPr>
          <w:color w:val="0B0C0C"/>
          <w:sz w:val="28"/>
          <w:szCs w:val="28"/>
        </w:rPr>
      </w:pPr>
      <w:r>
        <w:rPr>
          <w:color w:val="0B0C0C"/>
          <w:sz w:val="28"/>
          <w:szCs w:val="28"/>
        </w:rPr>
        <w:t>«</w:t>
      </w:r>
      <w:r w:rsidR="00733106">
        <w:rPr>
          <w:color w:val="0B0C0C"/>
          <w:sz w:val="28"/>
          <w:szCs w:val="28"/>
        </w:rPr>
        <w:t>Экоквест «Вода</w:t>
      </w:r>
      <w:r w:rsidR="00733106" w:rsidRPr="00733106">
        <w:rPr>
          <w:color w:val="0B0C0C"/>
          <w:sz w:val="28"/>
          <w:szCs w:val="28"/>
        </w:rPr>
        <w:t>.</w:t>
      </w:r>
      <w:r w:rsidR="00733106">
        <w:rPr>
          <w:color w:val="0B0C0C"/>
          <w:sz w:val="28"/>
          <w:szCs w:val="28"/>
          <w:lang w:val="en-US"/>
        </w:rPr>
        <w:t>Online</w:t>
      </w:r>
      <w:r>
        <w:rPr>
          <w:color w:val="0B0C0C"/>
          <w:sz w:val="28"/>
          <w:szCs w:val="28"/>
        </w:rPr>
        <w:t>»</w:t>
      </w:r>
      <w:r w:rsidR="00733106">
        <w:rPr>
          <w:color w:val="0B0C0C"/>
          <w:sz w:val="28"/>
          <w:szCs w:val="28"/>
        </w:rPr>
        <w:t xml:space="preserve"> не заканчивается. Проект показал, что молодёжь </w:t>
      </w:r>
      <w:r w:rsidR="00C170F4">
        <w:rPr>
          <w:color w:val="0B0C0C"/>
          <w:sz w:val="28"/>
          <w:szCs w:val="28"/>
        </w:rPr>
        <w:t xml:space="preserve">активно </w:t>
      </w:r>
      <w:r w:rsidR="00733106">
        <w:rPr>
          <w:color w:val="0B0C0C"/>
          <w:sz w:val="28"/>
          <w:szCs w:val="28"/>
        </w:rPr>
        <w:t>интересу</w:t>
      </w:r>
      <w:r w:rsidR="00C170F4">
        <w:rPr>
          <w:color w:val="0B0C0C"/>
          <w:sz w:val="28"/>
          <w:szCs w:val="28"/>
        </w:rPr>
        <w:t>е</w:t>
      </w:r>
      <w:r w:rsidR="00733106">
        <w:rPr>
          <w:color w:val="0B0C0C"/>
          <w:sz w:val="28"/>
          <w:szCs w:val="28"/>
        </w:rPr>
        <w:t>т</w:t>
      </w:r>
      <w:r w:rsidR="00C170F4">
        <w:rPr>
          <w:color w:val="0B0C0C"/>
          <w:sz w:val="28"/>
          <w:szCs w:val="28"/>
        </w:rPr>
        <w:t>ся</w:t>
      </w:r>
      <w:r w:rsidR="00733106">
        <w:rPr>
          <w:color w:val="0B0C0C"/>
          <w:sz w:val="28"/>
          <w:szCs w:val="28"/>
        </w:rPr>
        <w:t xml:space="preserve"> вопрос</w:t>
      </w:r>
      <w:r w:rsidR="00C170F4">
        <w:rPr>
          <w:color w:val="0B0C0C"/>
          <w:sz w:val="28"/>
          <w:szCs w:val="28"/>
        </w:rPr>
        <w:t>ами</w:t>
      </w:r>
      <w:r w:rsidR="00733106">
        <w:rPr>
          <w:color w:val="0B0C0C"/>
          <w:sz w:val="28"/>
          <w:szCs w:val="28"/>
        </w:rPr>
        <w:t xml:space="preserve"> сохранения природных ресурсов. А непростой 2020 год показал, какую важную роль играют онлайн-форматы. Мы научились не только общаться, но и </w:t>
      </w:r>
      <w:r w:rsidR="006D3BB9">
        <w:rPr>
          <w:color w:val="0B0C0C"/>
          <w:sz w:val="28"/>
          <w:szCs w:val="28"/>
        </w:rPr>
        <w:t>получать знания</w:t>
      </w:r>
      <w:r w:rsidR="00733106">
        <w:rPr>
          <w:color w:val="0B0C0C"/>
          <w:sz w:val="28"/>
          <w:szCs w:val="28"/>
        </w:rPr>
        <w:t>»</w:t>
      </w:r>
      <w:r>
        <w:rPr>
          <w:color w:val="0B0C0C"/>
          <w:sz w:val="28"/>
          <w:szCs w:val="28"/>
        </w:rPr>
        <w:t>,</w:t>
      </w:r>
      <w:r w:rsidR="00C170F4">
        <w:rPr>
          <w:color w:val="0B0C0C"/>
          <w:sz w:val="28"/>
          <w:szCs w:val="28"/>
        </w:rPr>
        <w:t xml:space="preserve"> </w:t>
      </w:r>
      <w:r w:rsidR="00C170F4" w:rsidRPr="0043449C">
        <w:rPr>
          <w:color w:val="0B0C0C"/>
          <w:sz w:val="28"/>
          <w:szCs w:val="28"/>
        </w:rPr>
        <w:t>–</w:t>
      </w:r>
      <w:r w:rsidR="00C170F4">
        <w:rPr>
          <w:color w:val="0B0C0C"/>
          <w:sz w:val="28"/>
          <w:szCs w:val="28"/>
        </w:rPr>
        <w:t xml:space="preserve"> </w:t>
      </w:r>
      <w:r w:rsidR="00BB4793">
        <w:rPr>
          <w:color w:val="0B0C0C"/>
          <w:sz w:val="28"/>
          <w:szCs w:val="28"/>
        </w:rPr>
        <w:t>отметил</w:t>
      </w:r>
      <w:r>
        <w:rPr>
          <w:color w:val="0B0C0C"/>
          <w:sz w:val="28"/>
          <w:szCs w:val="28"/>
        </w:rPr>
        <w:t xml:space="preserve"> </w:t>
      </w:r>
      <w:r w:rsidRPr="006235DA">
        <w:rPr>
          <w:b/>
          <w:bCs/>
          <w:color w:val="0B0C0C"/>
          <w:sz w:val="28"/>
          <w:szCs w:val="28"/>
        </w:rPr>
        <w:t>Дмитрий Кириллов</w:t>
      </w:r>
      <w:r>
        <w:rPr>
          <w:color w:val="0B0C0C"/>
          <w:sz w:val="28"/>
          <w:szCs w:val="28"/>
        </w:rPr>
        <w:t xml:space="preserve">. </w:t>
      </w:r>
    </w:p>
    <w:p w14:paraId="6C633154" w14:textId="074148C3" w:rsidR="005D58B4" w:rsidRDefault="005D58B4" w:rsidP="00C170F4">
      <w:pPr>
        <w:pStyle w:val="a7"/>
        <w:spacing w:line="353" w:lineRule="atLeast"/>
        <w:ind w:firstLine="709"/>
        <w:jc w:val="both"/>
        <w:rPr>
          <w:color w:val="0B0C0C"/>
          <w:sz w:val="28"/>
          <w:szCs w:val="28"/>
        </w:rPr>
      </w:pPr>
      <w:r w:rsidRPr="0043449C">
        <w:rPr>
          <w:color w:val="0B0C0C"/>
          <w:sz w:val="28"/>
          <w:szCs w:val="28"/>
        </w:rPr>
        <w:t>1 апреля стартует новый сезон эколого-просветительского проекта Росводресурсов «Вода.</w:t>
      </w:r>
      <w:r w:rsidRPr="0043449C">
        <w:rPr>
          <w:color w:val="0B0C0C"/>
          <w:sz w:val="28"/>
          <w:szCs w:val="28"/>
          <w:lang w:val="en-US"/>
        </w:rPr>
        <w:t>Online</w:t>
      </w:r>
      <w:r w:rsidRPr="0043449C">
        <w:rPr>
          <w:color w:val="0B0C0C"/>
          <w:sz w:val="28"/>
          <w:szCs w:val="28"/>
        </w:rPr>
        <w:t xml:space="preserve">». </w:t>
      </w:r>
      <w:r>
        <w:rPr>
          <w:color w:val="0B0C0C"/>
          <w:sz w:val="28"/>
          <w:szCs w:val="28"/>
        </w:rPr>
        <w:t>Подготовка заданий уже началась.</w:t>
      </w:r>
      <w:r w:rsidRPr="0043449C">
        <w:rPr>
          <w:color w:val="0B0C0C"/>
          <w:sz w:val="28"/>
          <w:szCs w:val="28"/>
        </w:rPr>
        <w:t xml:space="preserve"> Участниками могут стать студенты российских ВУЗов или ССУЗов. Цель квеста – обратить внимание молодежи на исключительную важность сохранения и защиты природных ресурсов. </w:t>
      </w:r>
      <w:r w:rsidR="00C170F4">
        <w:rPr>
          <w:color w:val="0B0C0C"/>
          <w:sz w:val="28"/>
          <w:szCs w:val="28"/>
        </w:rPr>
        <w:t>Это</w:t>
      </w:r>
      <w:r w:rsidRPr="0043449C">
        <w:rPr>
          <w:color w:val="0B0C0C"/>
          <w:sz w:val="28"/>
          <w:szCs w:val="28"/>
        </w:rPr>
        <w:t xml:space="preserve"> станет платформой для развития сообщества с грамотной активной экологической позицией.</w:t>
      </w:r>
    </w:p>
    <w:p w14:paraId="4AB71FFD" w14:textId="77777777" w:rsidR="00C170F4" w:rsidRDefault="00C170F4" w:rsidP="00C170F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2D11BF" w14:textId="7262933A" w:rsidR="00325A55" w:rsidRPr="00E74801" w:rsidRDefault="00051D79" w:rsidP="00C170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03.03</w:t>
      </w:r>
      <w:r w:rsidR="006674FD" w:rsidRPr="004D4C90">
        <w:rPr>
          <w:rFonts w:ascii="Times New Roman" w:hAnsi="Times New Roman" w:cs="Times New Roman"/>
          <w:b/>
          <w:bCs/>
          <w:sz w:val="28"/>
          <w:szCs w:val="28"/>
        </w:rPr>
        <w:t>.2021 Пресс-служба Росводресурсов</w:t>
      </w:r>
    </w:p>
    <w:sectPr w:rsidR="00325A55" w:rsidRPr="00E7480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E5AF8" w14:textId="77777777" w:rsidR="004930E3" w:rsidRDefault="004930E3" w:rsidP="00605596">
      <w:r>
        <w:separator/>
      </w:r>
    </w:p>
  </w:endnote>
  <w:endnote w:type="continuationSeparator" w:id="0">
    <w:p w14:paraId="1AD88298" w14:textId="77777777" w:rsidR="004930E3" w:rsidRDefault="004930E3" w:rsidP="0060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78FD6" w14:textId="0540A626" w:rsidR="00A603F2" w:rsidRPr="003C7545" w:rsidRDefault="00A603F2" w:rsidP="004461EF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Пресс-секретарь: Заяц Виорика т. 8(924)549-88-81</w:t>
    </w:r>
  </w:p>
  <w:p w14:paraId="4935E2ED" w14:textId="5D0F097D" w:rsidR="00A603F2" w:rsidRPr="00605596" w:rsidRDefault="00A603F2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  <w:lang w:val="en-US"/>
      </w:rPr>
    </w:pPr>
    <w:r w:rsidRPr="003C7545">
      <w:rPr>
        <w:color w:val="366091"/>
        <w:lang w:val="en-US"/>
      </w:rPr>
      <w:t>E</w:t>
    </w:r>
    <w:r w:rsidRPr="00605596">
      <w:rPr>
        <w:color w:val="366091"/>
        <w:lang w:val="en-US"/>
      </w:rPr>
      <w:t>-</w:t>
    </w:r>
    <w:r w:rsidRPr="003C7545">
      <w:rPr>
        <w:color w:val="366091"/>
        <w:lang w:val="en-US"/>
      </w:rPr>
      <w:t>mail</w:t>
    </w:r>
    <w:r w:rsidRPr="00605596">
      <w:rPr>
        <w:color w:val="366091"/>
        <w:lang w:val="en-US"/>
      </w:rPr>
      <w:t xml:space="preserve">: </w:t>
    </w:r>
    <w:hyperlink r:id="rId1">
      <w:r w:rsidRPr="003C7545">
        <w:rPr>
          <w:color w:val="0000FF"/>
          <w:u w:val="single"/>
          <w:lang w:val="en-US"/>
        </w:rPr>
        <w:t>pr</w:t>
      </w:r>
      <w:r w:rsidRPr="00605596">
        <w:rPr>
          <w:color w:val="0000FF"/>
          <w:u w:val="single"/>
          <w:lang w:val="en-US"/>
        </w:rPr>
        <w:t>@</w:t>
      </w:r>
      <w:r w:rsidRPr="003C7545">
        <w:rPr>
          <w:color w:val="0000FF"/>
          <w:u w:val="single"/>
          <w:lang w:val="en-US"/>
        </w:rPr>
        <w:t>favr</w:t>
      </w:r>
      <w:r w:rsidRPr="00605596">
        <w:rPr>
          <w:color w:val="0000FF"/>
          <w:u w:val="single"/>
          <w:lang w:val="en-US"/>
        </w:rPr>
        <w:t>.</w:t>
      </w:r>
      <w:r w:rsidRPr="003C7545">
        <w:rPr>
          <w:color w:val="0000FF"/>
          <w:u w:val="single"/>
          <w:lang w:val="en-US"/>
        </w:rPr>
        <w:t>ru</w:t>
      </w:r>
    </w:hyperlink>
    <w:r w:rsidRPr="00605596">
      <w:rPr>
        <w:color w:val="366091"/>
        <w:lang w:val="en-US"/>
      </w:rPr>
      <w:t xml:space="preserve"> </w:t>
    </w:r>
    <w:r>
      <w:rPr>
        <w:color w:val="366091"/>
        <w:lang w:val="en-US"/>
      </w:rPr>
      <w:t xml:space="preserve">| </w:t>
    </w:r>
    <w:hyperlink r:id="rId2" w:history="1">
      <w:r w:rsidRPr="00605596">
        <w:rPr>
          <w:rStyle w:val="a3"/>
          <w:u w:val="none"/>
          <w:lang w:val="en-US"/>
        </w:rPr>
        <w:t>Instagram</w:t>
      </w:r>
    </w:hyperlink>
    <w:r>
      <w:rPr>
        <w:color w:val="366091"/>
        <w:lang w:val="en-US"/>
      </w:rPr>
      <w:t xml:space="preserve"> @rosvodresursy</w:t>
    </w:r>
  </w:p>
  <w:p w14:paraId="334F844D" w14:textId="590B5DC1" w:rsidR="00A603F2" w:rsidRDefault="00A603F2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Адрес: Москва, ул.Кедрова д. 8 к.1</w:t>
    </w:r>
  </w:p>
  <w:p w14:paraId="1D4E948C" w14:textId="77777777" w:rsidR="00A603F2" w:rsidRDefault="00A603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E6CA8" w14:textId="77777777" w:rsidR="004930E3" w:rsidRDefault="004930E3" w:rsidP="00605596">
      <w:r>
        <w:separator/>
      </w:r>
    </w:p>
  </w:footnote>
  <w:footnote w:type="continuationSeparator" w:id="0">
    <w:p w14:paraId="79000E29" w14:textId="77777777" w:rsidR="004930E3" w:rsidRDefault="004930E3" w:rsidP="00605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36D20"/>
    <w:multiLevelType w:val="hybridMultilevel"/>
    <w:tmpl w:val="62A81E5C"/>
    <w:lvl w:ilvl="0" w:tplc="F7DEAC0C">
      <w:start w:val="1"/>
      <w:numFmt w:val="bullet"/>
      <w:lvlText w:val="-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8A563A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34D09A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F45724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1CE2C0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F89EF6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A8D2E8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D4FDD0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543BB6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EE6978"/>
    <w:multiLevelType w:val="hybridMultilevel"/>
    <w:tmpl w:val="DD70ACEE"/>
    <w:lvl w:ilvl="0" w:tplc="AEF0C512">
      <w:start w:val="4"/>
      <w:numFmt w:val="decimal"/>
      <w:lvlText w:val="%1."/>
      <w:lvlJc w:val="left"/>
      <w:pPr>
        <w:ind w:left="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AF457F8">
      <w:start w:val="1"/>
      <w:numFmt w:val="lowerLetter"/>
      <w:lvlText w:val="%2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D69E12">
      <w:start w:val="1"/>
      <w:numFmt w:val="lowerRoman"/>
      <w:lvlText w:val="%3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36617C2">
      <w:start w:val="1"/>
      <w:numFmt w:val="decimal"/>
      <w:lvlText w:val="%4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E0C0E5C">
      <w:start w:val="1"/>
      <w:numFmt w:val="lowerLetter"/>
      <w:lvlText w:val="%5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9B41F62">
      <w:start w:val="1"/>
      <w:numFmt w:val="lowerRoman"/>
      <w:lvlText w:val="%6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8568AEC">
      <w:start w:val="1"/>
      <w:numFmt w:val="decimal"/>
      <w:lvlText w:val="%7"/>
      <w:lvlJc w:val="left"/>
      <w:pPr>
        <w:ind w:left="5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FC9662">
      <w:start w:val="1"/>
      <w:numFmt w:val="lowerLetter"/>
      <w:lvlText w:val="%8"/>
      <w:lvlJc w:val="left"/>
      <w:pPr>
        <w:ind w:left="5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6AEF508">
      <w:start w:val="1"/>
      <w:numFmt w:val="lowerRoman"/>
      <w:lvlText w:val="%9"/>
      <w:lvlJc w:val="left"/>
      <w:pPr>
        <w:ind w:left="6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E02298"/>
    <w:multiLevelType w:val="hybridMultilevel"/>
    <w:tmpl w:val="AD68E3BC"/>
    <w:lvl w:ilvl="0" w:tplc="2728AAE8">
      <w:start w:val="1"/>
      <w:numFmt w:val="decimal"/>
      <w:lvlText w:val="%1.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A05C04">
      <w:start w:val="1"/>
      <w:numFmt w:val="lowerLetter"/>
      <w:lvlText w:val="%2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5EE9FC">
      <w:start w:val="1"/>
      <w:numFmt w:val="lowerRoman"/>
      <w:lvlText w:val="%3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6575A">
      <w:start w:val="1"/>
      <w:numFmt w:val="decimal"/>
      <w:lvlText w:val="%4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94A3DA">
      <w:start w:val="1"/>
      <w:numFmt w:val="lowerLetter"/>
      <w:lvlText w:val="%5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26B6C">
      <w:start w:val="1"/>
      <w:numFmt w:val="lowerRoman"/>
      <w:lvlText w:val="%6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42A00C">
      <w:start w:val="1"/>
      <w:numFmt w:val="decimal"/>
      <w:lvlText w:val="%7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6CE126">
      <w:start w:val="1"/>
      <w:numFmt w:val="lowerLetter"/>
      <w:lvlText w:val="%8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38E93C">
      <w:start w:val="1"/>
      <w:numFmt w:val="lowerRoman"/>
      <w:lvlText w:val="%9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403BED"/>
    <w:multiLevelType w:val="hybridMultilevel"/>
    <w:tmpl w:val="5B9AAF0A"/>
    <w:lvl w:ilvl="0" w:tplc="A6FEF0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123049"/>
    <w:multiLevelType w:val="hybridMultilevel"/>
    <w:tmpl w:val="4B3A8346"/>
    <w:lvl w:ilvl="0" w:tplc="97B2F2C0">
      <w:start w:val="1"/>
      <w:numFmt w:val="decimal"/>
      <w:lvlText w:val="%1.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6DA0466">
      <w:start w:val="1"/>
      <w:numFmt w:val="lowerLetter"/>
      <w:lvlText w:val="%2"/>
      <w:lvlJc w:val="left"/>
      <w:pPr>
        <w:ind w:left="4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6784D9A">
      <w:start w:val="1"/>
      <w:numFmt w:val="lowerRoman"/>
      <w:lvlText w:val="%3"/>
      <w:lvlJc w:val="left"/>
      <w:pPr>
        <w:ind w:left="5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4D67F1E">
      <w:start w:val="1"/>
      <w:numFmt w:val="decimal"/>
      <w:lvlText w:val="%4"/>
      <w:lvlJc w:val="left"/>
      <w:pPr>
        <w:ind w:left="6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53CC2EE">
      <w:start w:val="1"/>
      <w:numFmt w:val="lowerLetter"/>
      <w:lvlText w:val="%5"/>
      <w:lvlJc w:val="left"/>
      <w:pPr>
        <w:ind w:left="6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6F42198">
      <w:start w:val="1"/>
      <w:numFmt w:val="lowerRoman"/>
      <w:lvlText w:val="%6"/>
      <w:lvlJc w:val="left"/>
      <w:pPr>
        <w:ind w:left="7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33BAD992">
      <w:start w:val="1"/>
      <w:numFmt w:val="decimal"/>
      <w:lvlText w:val="%7"/>
      <w:lvlJc w:val="left"/>
      <w:pPr>
        <w:ind w:left="8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F8AAB00">
      <w:start w:val="1"/>
      <w:numFmt w:val="lowerLetter"/>
      <w:lvlText w:val="%8"/>
      <w:lvlJc w:val="left"/>
      <w:pPr>
        <w:ind w:left="8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4AA939C">
      <w:start w:val="1"/>
      <w:numFmt w:val="lowerRoman"/>
      <w:lvlText w:val="%9"/>
      <w:lvlJc w:val="left"/>
      <w:pPr>
        <w:ind w:left="9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4A0968"/>
    <w:multiLevelType w:val="multilevel"/>
    <w:tmpl w:val="F2CC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D7"/>
    <w:rsid w:val="00010ED3"/>
    <w:rsid w:val="000326E3"/>
    <w:rsid w:val="00032B22"/>
    <w:rsid w:val="00034089"/>
    <w:rsid w:val="00041606"/>
    <w:rsid w:val="00051D79"/>
    <w:rsid w:val="00062992"/>
    <w:rsid w:val="00062FEE"/>
    <w:rsid w:val="000768E0"/>
    <w:rsid w:val="000941D3"/>
    <w:rsid w:val="000952D9"/>
    <w:rsid w:val="000A2875"/>
    <w:rsid w:val="000B26E2"/>
    <w:rsid w:val="000C1031"/>
    <w:rsid w:val="000C5FB8"/>
    <w:rsid w:val="00114809"/>
    <w:rsid w:val="0011640A"/>
    <w:rsid w:val="00127E81"/>
    <w:rsid w:val="00130647"/>
    <w:rsid w:val="001A409E"/>
    <w:rsid w:val="001C082D"/>
    <w:rsid w:val="001D7721"/>
    <w:rsid w:val="001E1DB7"/>
    <w:rsid w:val="001F0C52"/>
    <w:rsid w:val="00250818"/>
    <w:rsid w:val="00250C8B"/>
    <w:rsid w:val="00270C43"/>
    <w:rsid w:val="00281D0E"/>
    <w:rsid w:val="00284DC1"/>
    <w:rsid w:val="0028608F"/>
    <w:rsid w:val="00291687"/>
    <w:rsid w:val="002A761E"/>
    <w:rsid w:val="002C21CF"/>
    <w:rsid w:val="002D02FA"/>
    <w:rsid w:val="002D1A66"/>
    <w:rsid w:val="002D6A6F"/>
    <w:rsid w:val="002F0FD7"/>
    <w:rsid w:val="002F2871"/>
    <w:rsid w:val="002F2D73"/>
    <w:rsid w:val="003112DC"/>
    <w:rsid w:val="00325A55"/>
    <w:rsid w:val="00326583"/>
    <w:rsid w:val="00350ECD"/>
    <w:rsid w:val="003537BB"/>
    <w:rsid w:val="00357A5F"/>
    <w:rsid w:val="00361CDA"/>
    <w:rsid w:val="003810EB"/>
    <w:rsid w:val="003879A7"/>
    <w:rsid w:val="003A74DC"/>
    <w:rsid w:val="003B239A"/>
    <w:rsid w:val="003B4E88"/>
    <w:rsid w:val="003D0EC8"/>
    <w:rsid w:val="003D1704"/>
    <w:rsid w:val="00412836"/>
    <w:rsid w:val="00420559"/>
    <w:rsid w:val="00423ACF"/>
    <w:rsid w:val="0043449C"/>
    <w:rsid w:val="00436B03"/>
    <w:rsid w:val="00436D65"/>
    <w:rsid w:val="0044091C"/>
    <w:rsid w:val="0044459A"/>
    <w:rsid w:val="004461EF"/>
    <w:rsid w:val="004534BF"/>
    <w:rsid w:val="00457C87"/>
    <w:rsid w:val="004609B8"/>
    <w:rsid w:val="00461798"/>
    <w:rsid w:val="00490CDF"/>
    <w:rsid w:val="004930E3"/>
    <w:rsid w:val="004A0940"/>
    <w:rsid w:val="004A4F4A"/>
    <w:rsid w:val="004A63A7"/>
    <w:rsid w:val="004C76E9"/>
    <w:rsid w:val="005103DC"/>
    <w:rsid w:val="00521FCD"/>
    <w:rsid w:val="00527F54"/>
    <w:rsid w:val="00537560"/>
    <w:rsid w:val="00545FB4"/>
    <w:rsid w:val="00554EAC"/>
    <w:rsid w:val="00570FAE"/>
    <w:rsid w:val="005715D6"/>
    <w:rsid w:val="005867B0"/>
    <w:rsid w:val="005A1129"/>
    <w:rsid w:val="005D58B4"/>
    <w:rsid w:val="005E407E"/>
    <w:rsid w:val="00605596"/>
    <w:rsid w:val="00622BDE"/>
    <w:rsid w:val="006235DA"/>
    <w:rsid w:val="0063042B"/>
    <w:rsid w:val="00663B6E"/>
    <w:rsid w:val="006674FD"/>
    <w:rsid w:val="006676A8"/>
    <w:rsid w:val="006733D7"/>
    <w:rsid w:val="00696641"/>
    <w:rsid w:val="006A459B"/>
    <w:rsid w:val="006C10FC"/>
    <w:rsid w:val="006C29E4"/>
    <w:rsid w:val="006D3271"/>
    <w:rsid w:val="006D3BB9"/>
    <w:rsid w:val="006E68EB"/>
    <w:rsid w:val="006F0116"/>
    <w:rsid w:val="007160DA"/>
    <w:rsid w:val="007178E9"/>
    <w:rsid w:val="00722449"/>
    <w:rsid w:val="007270BB"/>
    <w:rsid w:val="00727424"/>
    <w:rsid w:val="00733106"/>
    <w:rsid w:val="007340EA"/>
    <w:rsid w:val="007437FB"/>
    <w:rsid w:val="0074523D"/>
    <w:rsid w:val="00745827"/>
    <w:rsid w:val="00752DAE"/>
    <w:rsid w:val="0077526C"/>
    <w:rsid w:val="007762AF"/>
    <w:rsid w:val="00781CFC"/>
    <w:rsid w:val="007A5650"/>
    <w:rsid w:val="007B3CEF"/>
    <w:rsid w:val="007C21D7"/>
    <w:rsid w:val="007E230D"/>
    <w:rsid w:val="007E4AFE"/>
    <w:rsid w:val="007E6C5D"/>
    <w:rsid w:val="00802E1E"/>
    <w:rsid w:val="008116C7"/>
    <w:rsid w:val="00821909"/>
    <w:rsid w:val="00822187"/>
    <w:rsid w:val="008366BE"/>
    <w:rsid w:val="00844A81"/>
    <w:rsid w:val="008509E8"/>
    <w:rsid w:val="008802DB"/>
    <w:rsid w:val="008865E9"/>
    <w:rsid w:val="0089277A"/>
    <w:rsid w:val="008C61FD"/>
    <w:rsid w:val="008D0467"/>
    <w:rsid w:val="008D4BBF"/>
    <w:rsid w:val="008D660F"/>
    <w:rsid w:val="008E07F9"/>
    <w:rsid w:val="008E7714"/>
    <w:rsid w:val="008F544A"/>
    <w:rsid w:val="0091799C"/>
    <w:rsid w:val="009208AC"/>
    <w:rsid w:val="00924EF5"/>
    <w:rsid w:val="009538B9"/>
    <w:rsid w:val="009660A1"/>
    <w:rsid w:val="00972912"/>
    <w:rsid w:val="00980840"/>
    <w:rsid w:val="00982615"/>
    <w:rsid w:val="009C7E9B"/>
    <w:rsid w:val="009D1CA5"/>
    <w:rsid w:val="009D2079"/>
    <w:rsid w:val="009E13F9"/>
    <w:rsid w:val="009E3634"/>
    <w:rsid w:val="009E557A"/>
    <w:rsid w:val="00A15C32"/>
    <w:rsid w:val="00A2580F"/>
    <w:rsid w:val="00A34078"/>
    <w:rsid w:val="00A37A64"/>
    <w:rsid w:val="00A45B4E"/>
    <w:rsid w:val="00A52496"/>
    <w:rsid w:val="00A603F2"/>
    <w:rsid w:val="00A60D3E"/>
    <w:rsid w:val="00A654DA"/>
    <w:rsid w:val="00A85E4F"/>
    <w:rsid w:val="00A85F1D"/>
    <w:rsid w:val="00A9303A"/>
    <w:rsid w:val="00A9701E"/>
    <w:rsid w:val="00A975FC"/>
    <w:rsid w:val="00AA1A29"/>
    <w:rsid w:val="00AA510A"/>
    <w:rsid w:val="00AA6F1F"/>
    <w:rsid w:val="00AB18EC"/>
    <w:rsid w:val="00AC26E6"/>
    <w:rsid w:val="00AC3920"/>
    <w:rsid w:val="00AD60D7"/>
    <w:rsid w:val="00B01A52"/>
    <w:rsid w:val="00B3411D"/>
    <w:rsid w:val="00B433DC"/>
    <w:rsid w:val="00B47991"/>
    <w:rsid w:val="00B54182"/>
    <w:rsid w:val="00B62AC7"/>
    <w:rsid w:val="00B72279"/>
    <w:rsid w:val="00B76693"/>
    <w:rsid w:val="00B81D59"/>
    <w:rsid w:val="00B830B3"/>
    <w:rsid w:val="00BA1540"/>
    <w:rsid w:val="00BB01E7"/>
    <w:rsid w:val="00BB4793"/>
    <w:rsid w:val="00BB6A30"/>
    <w:rsid w:val="00BE3756"/>
    <w:rsid w:val="00BE7A6F"/>
    <w:rsid w:val="00C024E8"/>
    <w:rsid w:val="00C06FE1"/>
    <w:rsid w:val="00C15F47"/>
    <w:rsid w:val="00C170F4"/>
    <w:rsid w:val="00C2175E"/>
    <w:rsid w:val="00C32972"/>
    <w:rsid w:val="00C521B7"/>
    <w:rsid w:val="00C56560"/>
    <w:rsid w:val="00C60CA5"/>
    <w:rsid w:val="00C821A8"/>
    <w:rsid w:val="00C96447"/>
    <w:rsid w:val="00CA37D1"/>
    <w:rsid w:val="00CB38C4"/>
    <w:rsid w:val="00CC573A"/>
    <w:rsid w:val="00CC6889"/>
    <w:rsid w:val="00CF34FA"/>
    <w:rsid w:val="00D04D0B"/>
    <w:rsid w:val="00D51EB9"/>
    <w:rsid w:val="00D634E4"/>
    <w:rsid w:val="00D76AE6"/>
    <w:rsid w:val="00D81694"/>
    <w:rsid w:val="00D84BDA"/>
    <w:rsid w:val="00D87990"/>
    <w:rsid w:val="00D91F50"/>
    <w:rsid w:val="00D95714"/>
    <w:rsid w:val="00DA04EF"/>
    <w:rsid w:val="00DA170F"/>
    <w:rsid w:val="00DB5C2F"/>
    <w:rsid w:val="00DC50DB"/>
    <w:rsid w:val="00DD3CB9"/>
    <w:rsid w:val="00DE1144"/>
    <w:rsid w:val="00DE4BD1"/>
    <w:rsid w:val="00E100D0"/>
    <w:rsid w:val="00E16F07"/>
    <w:rsid w:val="00E17E1C"/>
    <w:rsid w:val="00E25326"/>
    <w:rsid w:val="00E34F4D"/>
    <w:rsid w:val="00E57F2E"/>
    <w:rsid w:val="00E67B2F"/>
    <w:rsid w:val="00E731E1"/>
    <w:rsid w:val="00E74801"/>
    <w:rsid w:val="00E762CB"/>
    <w:rsid w:val="00E84A24"/>
    <w:rsid w:val="00EA174D"/>
    <w:rsid w:val="00EA2427"/>
    <w:rsid w:val="00EB5323"/>
    <w:rsid w:val="00EC5E79"/>
    <w:rsid w:val="00ED0533"/>
    <w:rsid w:val="00ED694C"/>
    <w:rsid w:val="00F067D6"/>
    <w:rsid w:val="00F12420"/>
    <w:rsid w:val="00F16F58"/>
    <w:rsid w:val="00F2489A"/>
    <w:rsid w:val="00F362CC"/>
    <w:rsid w:val="00F434D7"/>
    <w:rsid w:val="00F62918"/>
    <w:rsid w:val="00F6573A"/>
    <w:rsid w:val="00F65BCE"/>
    <w:rsid w:val="00FB149B"/>
    <w:rsid w:val="00FB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29146"/>
  <w15:chartTrackingRefBased/>
  <w15:docId w15:val="{3B405272-0BD9-4542-B09D-0F004214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42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D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2B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1D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21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C21D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C21D7"/>
    <w:pPr>
      <w:ind w:left="720"/>
      <w:contextualSpacing/>
    </w:pPr>
  </w:style>
  <w:style w:type="paragraph" w:customStyle="1" w:styleId="imagealigneegauche">
    <w:name w:val="image_alignee_gauche"/>
    <w:basedOn w:val="a"/>
    <w:rsid w:val="00062F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2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6">
    <w:basedOn w:val="a"/>
    <w:next w:val="a7"/>
    <w:rsid w:val="00C329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21">
    <w:name w:val="Font Style21"/>
    <w:basedOn w:val="a0"/>
    <w:rsid w:val="00C329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7">
    <w:name w:val="Font Style27"/>
    <w:basedOn w:val="a0"/>
    <w:rsid w:val="00C329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rsid w:val="00C32972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C3297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4">
    <w:name w:val="Font Style44"/>
    <w:basedOn w:val="a0"/>
    <w:rsid w:val="00C32972"/>
    <w:rPr>
      <w:rFonts w:ascii="Times New Roman" w:hAnsi="Times New Roman" w:cs="Times New Roman"/>
      <w:sz w:val="22"/>
      <w:szCs w:val="22"/>
    </w:rPr>
  </w:style>
  <w:style w:type="paragraph" w:styleId="21">
    <w:name w:val="Body Text 2"/>
    <w:basedOn w:val="a"/>
    <w:link w:val="22"/>
    <w:rsid w:val="00C32972"/>
    <w:pPr>
      <w:spacing w:after="120" w:line="48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C32972"/>
    <w:rPr>
      <w:rFonts w:ascii="Times New Roman" w:eastAsia="Times New Roman" w:hAnsi="Times New Roman" w:cs="Times New Roman"/>
      <w:lang w:eastAsia="ru-RU"/>
    </w:rPr>
  </w:style>
  <w:style w:type="character" w:customStyle="1" w:styleId="extended-textshort">
    <w:name w:val="extended-text__short"/>
    <w:basedOn w:val="a0"/>
    <w:rsid w:val="00C32972"/>
  </w:style>
  <w:style w:type="paragraph" w:styleId="a7">
    <w:name w:val="Normal (Web)"/>
    <w:basedOn w:val="a"/>
    <w:uiPriority w:val="99"/>
    <w:unhideWhenUsed/>
    <w:qFormat/>
    <w:rsid w:val="00C32972"/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5596"/>
  </w:style>
  <w:style w:type="paragraph" w:styleId="aa">
    <w:name w:val="footer"/>
    <w:basedOn w:val="a"/>
    <w:link w:val="ab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5596"/>
  </w:style>
  <w:style w:type="character" w:customStyle="1" w:styleId="23">
    <w:name w:val="Неразрешенное упоминание2"/>
    <w:basedOn w:val="a0"/>
    <w:uiPriority w:val="99"/>
    <w:semiHidden/>
    <w:unhideWhenUsed/>
    <w:rsid w:val="00605596"/>
    <w:rPr>
      <w:color w:val="605E5C"/>
      <w:shd w:val="clear" w:color="auto" w:fill="E1DFDD"/>
    </w:rPr>
  </w:style>
  <w:style w:type="paragraph" w:customStyle="1" w:styleId="ac">
    <w:basedOn w:val="a"/>
    <w:next w:val="a7"/>
    <w:rsid w:val="006055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0"/>
    <w:rsid w:val="006F0116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6C10FC"/>
  </w:style>
  <w:style w:type="character" w:customStyle="1" w:styleId="default-itemdate">
    <w:name w:val="default-item__date"/>
    <w:basedOn w:val="a0"/>
    <w:rsid w:val="009D2079"/>
  </w:style>
  <w:style w:type="character" w:customStyle="1" w:styleId="default-itemtime">
    <w:name w:val="default-item__time"/>
    <w:basedOn w:val="a0"/>
    <w:rsid w:val="009D2079"/>
  </w:style>
  <w:style w:type="paragraph" w:customStyle="1" w:styleId="newsdetaildate">
    <w:name w:val="news_detail_date"/>
    <w:basedOn w:val="a"/>
    <w:rsid w:val="00E7480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32B2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readerarticledatelinedate">
    <w:name w:val="reader_article_dateline__date"/>
    <w:basedOn w:val="a0"/>
    <w:rsid w:val="00032B22"/>
  </w:style>
  <w:style w:type="character" w:customStyle="1" w:styleId="readerarticledatelinetime">
    <w:name w:val="reader_article_dateline__time"/>
    <w:basedOn w:val="a0"/>
    <w:rsid w:val="00032B22"/>
  </w:style>
  <w:style w:type="paragraph" w:customStyle="1" w:styleId="readerarticletagsitem">
    <w:name w:val="reader_article_tags_item"/>
    <w:basedOn w:val="a"/>
    <w:rsid w:val="00032B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customStyle="1" w:styleId="TableGrid">
    <w:name w:val="TableGrid"/>
    <w:rsid w:val="00554EAC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54EAC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51D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3">
    <w:name w:val="Дата1"/>
    <w:basedOn w:val="a0"/>
    <w:rsid w:val="0005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2430">
              <w:marLeft w:val="0"/>
              <w:marRight w:val="225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9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7274">
          <w:marLeft w:val="0"/>
          <w:marRight w:val="0"/>
          <w:marTop w:val="0"/>
          <w:marBottom w:val="0"/>
          <w:divBdr>
            <w:top w:val="single" w:sz="6" w:space="0" w:color="DCDCDC"/>
            <w:left w:val="single" w:sz="2" w:space="0" w:color="DCDCDC"/>
            <w:bottom w:val="single" w:sz="6" w:space="0" w:color="DCDCDC"/>
            <w:right w:val="single" w:sz="2" w:space="0" w:color="DCDCDC"/>
          </w:divBdr>
        </w:div>
        <w:div w:id="1565680395">
          <w:marLeft w:val="0"/>
          <w:marRight w:val="0"/>
          <w:marTop w:val="0"/>
          <w:marBottom w:val="0"/>
          <w:divBdr>
            <w:top w:val="single" w:sz="2" w:space="0" w:color="DCDCDC"/>
            <w:left w:val="single" w:sz="2" w:space="0" w:color="DCDCDC"/>
            <w:bottom w:val="single" w:sz="2" w:space="0" w:color="DCDCDC"/>
            <w:right w:val="single" w:sz="2" w:space="0" w:color="DCDCDC"/>
          </w:divBdr>
          <w:divsChild>
            <w:div w:id="1972055152">
              <w:marLeft w:val="0"/>
              <w:marRight w:val="0"/>
              <w:marTop w:val="0"/>
              <w:marBottom w:val="0"/>
              <w:divBdr>
                <w:top w:val="single" w:sz="2" w:space="0" w:color="DCDCDC"/>
                <w:left w:val="single" w:sz="2" w:space="20" w:color="DCDCDC"/>
                <w:bottom w:val="single" w:sz="6" w:space="0" w:color="DCDCDC"/>
                <w:right w:val="single" w:sz="2" w:space="0" w:color="DCDCDC"/>
              </w:divBdr>
            </w:div>
          </w:divsChild>
        </w:div>
      </w:divsChild>
    </w:div>
    <w:div w:id="1544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4D8"/>
            <w:right w:val="none" w:sz="0" w:space="0" w:color="auto"/>
          </w:divBdr>
        </w:div>
        <w:div w:id="584341176">
          <w:marLeft w:val="600"/>
          <w:marRight w:val="60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nstagram.com/rosvodresursy/?hl=ru" TargetMode="External"/><Relationship Id="rId1" Type="http://schemas.openxmlformats.org/officeDocument/2006/relationships/hyperlink" Target="mailto:pr@fav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78112-CD65-43F5-BD3E-F0FBC001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jen_ok@bk.ru</dc:creator>
  <cp:keywords/>
  <dc:description/>
  <cp:lastModifiedBy>Максимова Юлия Михайловна</cp:lastModifiedBy>
  <cp:revision>7</cp:revision>
  <cp:lastPrinted>2021-01-20T07:16:00Z</cp:lastPrinted>
  <dcterms:created xsi:type="dcterms:W3CDTF">2021-02-01T07:12:00Z</dcterms:created>
  <dcterms:modified xsi:type="dcterms:W3CDTF">2021-03-03T13:56:00Z</dcterms:modified>
</cp:coreProperties>
</file>