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AB123" w14:textId="77777777" w:rsidR="00AC59BC" w:rsidRDefault="00AC59BC"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225A05A1" wp14:editId="7296BD8A">
            <wp:simplePos x="0" y="0"/>
            <wp:positionH relativeFrom="column">
              <wp:posOffset>-1122045</wp:posOffset>
            </wp:positionH>
            <wp:positionV relativeFrom="paragraph">
              <wp:posOffset>-874522</wp:posOffset>
            </wp:positionV>
            <wp:extent cx="3106293" cy="1038461"/>
            <wp:effectExtent l="0" t="0" r="0" b="0"/>
            <wp:wrapNone/>
            <wp:docPr id="1" name="Picture 1" descr="System:Users:apple:Documents:!!!PROJECTS:!!!ROS-VOD:RocVodRes__logo-do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ystem:Users:apple:Documents:!!!PROJECTS:!!!ROS-VOD:RocVodRes__logo-doc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293" cy="1038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8A84A6" w14:textId="77777777" w:rsidR="00A11B4C" w:rsidRDefault="00A11B4C" w:rsidP="00A11B4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10FB496" w14:textId="77777777" w:rsidR="00A11B4C" w:rsidRDefault="00A11B4C" w:rsidP="00A11B4C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Пресс-релиз</w:t>
      </w:r>
    </w:p>
    <w:p w14:paraId="128FC7FF" w14:textId="77777777" w:rsidR="00A11B4C" w:rsidRDefault="00A11B4C" w:rsidP="00F12F5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440694C" w14:textId="6A5FA95D" w:rsidR="006F2D54" w:rsidRPr="006F2D54" w:rsidRDefault="006F2D54" w:rsidP="00F12F5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F2D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Калужской области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завершили </w:t>
      </w:r>
      <w:r w:rsidRPr="006F2D54">
        <w:rPr>
          <w:rFonts w:ascii="Times New Roman" w:hAnsi="Times New Roman" w:cs="Times New Roman"/>
          <w:b/>
          <w:sz w:val="28"/>
          <w:szCs w:val="28"/>
          <w:lang w:val="ru-RU"/>
        </w:rPr>
        <w:t>расчис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тку</w:t>
      </w:r>
      <w:r w:rsidRPr="006F2D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реки Жиздры</w:t>
      </w:r>
    </w:p>
    <w:p w14:paraId="0562E212" w14:textId="72F99A9E" w:rsidR="00B43AD3" w:rsidRPr="00B43AD3" w:rsidRDefault="006F2D54" w:rsidP="00F12F5E">
      <w:pPr>
        <w:shd w:val="clear" w:color="auto" w:fill="FFFFFF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ru-RU" w:eastAsia="ru-RU"/>
        </w:rPr>
      </w:pPr>
      <w:r w:rsidRPr="00B43AD3">
        <w:rPr>
          <w:rFonts w:ascii="Times New Roman" w:hAnsi="Times New Roman" w:cs="Times New Roman"/>
          <w:sz w:val="28"/>
          <w:szCs w:val="28"/>
          <w:lang w:val="ru-RU"/>
        </w:rPr>
        <w:t>Сегодня, 17 августа в г.Жиздра Калужской области стартовал автопробег «История малых рек»</w:t>
      </w:r>
      <w:r w:rsidR="000D0E85">
        <w:rPr>
          <w:rFonts w:ascii="Times New Roman" w:hAnsi="Times New Roman" w:cs="Times New Roman"/>
          <w:sz w:val="28"/>
          <w:szCs w:val="28"/>
          <w:lang w:val="ru-RU"/>
        </w:rPr>
        <w:t xml:space="preserve">, посвященный </w:t>
      </w:r>
      <w:r w:rsidR="000D0E85">
        <w:rPr>
          <w:rFonts w:ascii="Times New Roman" w:hAnsi="Times New Roman" w:cs="Times New Roman"/>
          <w:sz w:val="28"/>
          <w:szCs w:val="28"/>
          <w:lang w:val="ru-RU"/>
        </w:rPr>
        <w:t>завершению</w:t>
      </w:r>
      <w:r w:rsidR="000D0E85">
        <w:rPr>
          <w:rFonts w:ascii="Times New Roman" w:hAnsi="Times New Roman" w:cs="Times New Roman"/>
          <w:sz w:val="28"/>
          <w:szCs w:val="28"/>
          <w:lang w:val="ru-RU"/>
        </w:rPr>
        <w:t xml:space="preserve"> четырехлетнего проекта по </w:t>
      </w:r>
      <w:r w:rsidR="00A5411D">
        <w:rPr>
          <w:rFonts w:ascii="Times New Roman" w:hAnsi="Times New Roman" w:cs="Times New Roman"/>
          <w:sz w:val="28"/>
          <w:szCs w:val="28"/>
          <w:lang w:val="ru-RU"/>
        </w:rPr>
        <w:t>расчистк</w:t>
      </w:r>
      <w:r w:rsidR="000D0E85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A541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D0E85">
        <w:rPr>
          <w:rFonts w:ascii="Times New Roman" w:hAnsi="Times New Roman" w:cs="Times New Roman"/>
          <w:sz w:val="28"/>
          <w:szCs w:val="28"/>
          <w:lang w:val="ru-RU"/>
        </w:rPr>
        <w:t xml:space="preserve">русла </w:t>
      </w:r>
      <w:r w:rsidR="00A5411D">
        <w:rPr>
          <w:rFonts w:ascii="Times New Roman" w:hAnsi="Times New Roman" w:cs="Times New Roman"/>
          <w:sz w:val="28"/>
          <w:szCs w:val="28"/>
          <w:lang w:val="ru-RU"/>
        </w:rPr>
        <w:t>реки</w:t>
      </w:r>
      <w:r w:rsidRPr="00B43AD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43AD3" w:rsidRPr="00B43AD3">
        <w:rPr>
          <w:rFonts w:ascii="Times New Roman" w:eastAsia="Times New Roman" w:hAnsi="Times New Roman" w:cs="Times New Roman"/>
          <w:color w:val="272727"/>
          <w:sz w:val="28"/>
          <w:szCs w:val="28"/>
          <w:lang w:val="ru-RU" w:eastAsia="ru-RU"/>
        </w:rPr>
        <w:t>За тринадцать дней участники акции планируют очистить от мусора берега рек во всех 24-х районах области и </w:t>
      </w:r>
      <w:r w:rsidR="000D0E85">
        <w:rPr>
          <w:rFonts w:ascii="Times New Roman" w:eastAsia="Times New Roman" w:hAnsi="Times New Roman" w:cs="Times New Roman"/>
          <w:color w:val="272727"/>
          <w:sz w:val="28"/>
          <w:szCs w:val="28"/>
          <w:lang w:val="ru-RU" w:eastAsia="ru-RU"/>
        </w:rPr>
        <w:t xml:space="preserve">2-х </w:t>
      </w:r>
      <w:r w:rsidR="00B43AD3" w:rsidRPr="00B43AD3">
        <w:rPr>
          <w:rFonts w:ascii="Times New Roman" w:eastAsia="Times New Roman" w:hAnsi="Times New Roman" w:cs="Times New Roman"/>
          <w:color w:val="272727"/>
          <w:sz w:val="28"/>
          <w:szCs w:val="28"/>
          <w:lang w:val="ru-RU" w:eastAsia="ru-RU"/>
        </w:rPr>
        <w:t>городских округ</w:t>
      </w:r>
      <w:r w:rsidR="007037F8">
        <w:rPr>
          <w:rFonts w:ascii="Times New Roman" w:eastAsia="Times New Roman" w:hAnsi="Times New Roman" w:cs="Times New Roman"/>
          <w:color w:val="272727"/>
          <w:sz w:val="28"/>
          <w:szCs w:val="28"/>
          <w:lang w:val="ru-RU" w:eastAsia="ru-RU"/>
        </w:rPr>
        <w:t>ах</w:t>
      </w:r>
      <w:r w:rsidR="00B43AD3" w:rsidRPr="00B43AD3">
        <w:rPr>
          <w:rFonts w:ascii="Times New Roman" w:eastAsia="Times New Roman" w:hAnsi="Times New Roman" w:cs="Times New Roman"/>
          <w:color w:val="272727"/>
          <w:sz w:val="28"/>
          <w:szCs w:val="28"/>
          <w:lang w:val="ru-RU" w:eastAsia="ru-RU"/>
        </w:rPr>
        <w:t xml:space="preserve">. </w:t>
      </w:r>
    </w:p>
    <w:p w14:paraId="7307FD52" w14:textId="51EFB60E" w:rsidR="000D0E85" w:rsidRPr="00B43AD3" w:rsidRDefault="000D0E85" w:rsidP="000D0E85">
      <w:pPr>
        <w:shd w:val="clear" w:color="auto" w:fill="FFFFFF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43AD3">
        <w:rPr>
          <w:rFonts w:ascii="Times New Roman" w:hAnsi="Times New Roman" w:cs="Times New Roman"/>
          <w:sz w:val="28"/>
          <w:szCs w:val="28"/>
          <w:lang w:val="ru-RU"/>
        </w:rPr>
        <w:t>втопробег «История малых рек»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проводит </w:t>
      </w:r>
      <w:r w:rsidRPr="00A5411D">
        <w:rPr>
          <w:rFonts w:ascii="Times New Roman" w:hAnsi="Times New Roman" w:cs="Times New Roman"/>
          <w:sz w:val="28"/>
          <w:szCs w:val="28"/>
          <w:lang w:val="ru-RU"/>
        </w:rPr>
        <w:t>Министерство природных ресурсов и экологии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Калужской области, </w:t>
      </w:r>
      <w:r w:rsidRPr="00B43AD3">
        <w:rPr>
          <w:rFonts w:ascii="Times New Roman" w:hAnsi="Times New Roman" w:cs="Times New Roman"/>
          <w:sz w:val="28"/>
          <w:szCs w:val="28"/>
          <w:lang w:val="ru-RU"/>
        </w:rPr>
        <w:t>отме</w:t>
      </w:r>
      <w:r>
        <w:rPr>
          <w:rFonts w:ascii="Times New Roman" w:hAnsi="Times New Roman" w:cs="Times New Roman"/>
          <w:sz w:val="28"/>
          <w:szCs w:val="28"/>
          <w:lang w:val="ru-RU"/>
        </w:rPr>
        <w:t>чая</w:t>
      </w:r>
      <w:r w:rsidRPr="00B43AD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завершение работ на</w:t>
      </w:r>
      <w:r w:rsidRPr="00B43AD3">
        <w:rPr>
          <w:rFonts w:ascii="Times New Roman" w:hAnsi="Times New Roman" w:cs="Times New Roman"/>
          <w:sz w:val="28"/>
          <w:szCs w:val="28"/>
          <w:lang w:val="ru-RU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B43AD3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федерального проекта «Сохранение уникальных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водных </w:t>
      </w:r>
      <w:r w:rsidRPr="00B43AD3">
        <w:rPr>
          <w:rFonts w:ascii="Times New Roman" w:hAnsi="Times New Roman" w:cs="Times New Roman"/>
          <w:sz w:val="28"/>
          <w:szCs w:val="28"/>
          <w:lang w:val="ru-RU"/>
        </w:rPr>
        <w:t>объектов» нацпроекта «Экология» - расчистк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B43AD3">
        <w:rPr>
          <w:rFonts w:ascii="Times New Roman" w:hAnsi="Times New Roman" w:cs="Times New Roman"/>
          <w:sz w:val="28"/>
          <w:szCs w:val="28"/>
          <w:lang w:val="ru-RU"/>
        </w:rPr>
        <w:t xml:space="preserve"> русла реки Жиздры. Мероприятия, на реализацию которых Росводресурсы направили 13,4 млн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руб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43AD3">
        <w:rPr>
          <w:rFonts w:ascii="Times New Roman" w:hAnsi="Times New Roman" w:cs="Times New Roman"/>
          <w:sz w:val="28"/>
          <w:szCs w:val="28"/>
          <w:lang w:val="ru-RU"/>
        </w:rPr>
        <w:t>, проводились с 2017-2020 гг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Расчищен участок протяженностью 3,7 км. </w:t>
      </w:r>
      <w:r w:rsidRPr="00B43AD3">
        <w:rPr>
          <w:rFonts w:ascii="Times New Roman" w:hAnsi="Times New Roman" w:cs="Times New Roman"/>
          <w:sz w:val="28"/>
          <w:szCs w:val="28"/>
          <w:lang w:val="ru-RU"/>
        </w:rPr>
        <w:t xml:space="preserve">В результате </w:t>
      </w:r>
      <w:r w:rsidRPr="00B43AD3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ru-RU"/>
        </w:rPr>
        <w:t>увеличена пропускная способность русла, улучшено экологическое состояние как самой реки, та</w:t>
      </w:r>
      <w:r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ru-RU"/>
        </w:rPr>
        <w:t>к</w:t>
      </w:r>
      <w:r w:rsidRPr="00B43AD3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  <w:lang w:val="ru-RU"/>
        </w:rPr>
        <w:t xml:space="preserve"> и прилегающих территорий.</w:t>
      </w:r>
      <w:r w:rsidRPr="00B43AD3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 </w:t>
      </w:r>
    </w:p>
    <w:p w14:paraId="0FBA35AD" w14:textId="3ED776BF" w:rsidR="00104E6E" w:rsidRDefault="006F2D54" w:rsidP="00B03D83">
      <w:pPr>
        <w:shd w:val="clear" w:color="auto" w:fill="FFFFFF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B43AD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4E6E" w:rsidRPr="00B43AD3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03D83">
        <w:rPr>
          <w:rFonts w:ascii="Times New Roman" w:hAnsi="Times New Roman" w:cs="Times New Roman"/>
          <w:sz w:val="28"/>
          <w:szCs w:val="28"/>
          <w:lang w:val="ru-RU"/>
        </w:rPr>
        <w:t>Часто наши</w:t>
      </w:r>
      <w:r w:rsidR="00A541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3D83">
        <w:rPr>
          <w:rFonts w:ascii="Times New Roman" w:hAnsi="Times New Roman" w:cs="Times New Roman"/>
          <w:sz w:val="28"/>
          <w:szCs w:val="28"/>
          <w:lang w:val="ru-RU"/>
        </w:rPr>
        <w:t xml:space="preserve">водоёмы </w:t>
      </w:r>
      <w:r w:rsidR="00A5411D">
        <w:rPr>
          <w:rFonts w:ascii="Times New Roman" w:hAnsi="Times New Roman" w:cs="Times New Roman"/>
          <w:sz w:val="28"/>
          <w:szCs w:val="28"/>
          <w:lang w:val="ru-RU"/>
        </w:rPr>
        <w:t xml:space="preserve">подвергаются высокой антропогенной нагрузке, </w:t>
      </w:r>
      <w:r w:rsidR="000D0E85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проект «Сохранение уникальных водных объектов» </w:t>
      </w:r>
      <w:r w:rsidR="00B03D83">
        <w:rPr>
          <w:rFonts w:ascii="Times New Roman" w:hAnsi="Times New Roman" w:cs="Times New Roman"/>
          <w:sz w:val="28"/>
          <w:szCs w:val="28"/>
          <w:lang w:val="ru-RU"/>
        </w:rPr>
        <w:t xml:space="preserve">позволяет улучшить </w:t>
      </w:r>
      <w:r w:rsidR="00104E6E" w:rsidRPr="00B43AD3">
        <w:rPr>
          <w:rFonts w:ascii="Times New Roman" w:hAnsi="Times New Roman" w:cs="Times New Roman"/>
          <w:sz w:val="28"/>
          <w:szCs w:val="28"/>
          <w:lang w:val="ru-RU"/>
        </w:rPr>
        <w:t>их состояни</w:t>
      </w:r>
      <w:r w:rsidR="00B03D83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104E6E" w:rsidRPr="00B43AD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03D83">
        <w:rPr>
          <w:rFonts w:ascii="Times New Roman" w:hAnsi="Times New Roman" w:cs="Times New Roman"/>
          <w:sz w:val="28"/>
          <w:szCs w:val="28"/>
          <w:lang w:val="ru-RU"/>
        </w:rPr>
        <w:t xml:space="preserve"> Сейчас проект включает 83 мероприятия в 48 регионах России для улучшения экологического состояния наших рек и озёр</w:t>
      </w:r>
      <w:r w:rsidR="00104E6E" w:rsidRPr="00B43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», - прокомментировала </w:t>
      </w:r>
      <w:r w:rsidR="00104E6E" w:rsidRPr="00B43AD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Наталия Сологуб</w:t>
      </w:r>
      <w:r w:rsidR="00104E6E" w:rsidRPr="00B43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  </w:t>
      </w:r>
    </w:p>
    <w:p w14:paraId="23919BFC" w14:textId="14762C7A" w:rsidR="006F2D54" w:rsidRDefault="006F2D54" w:rsidP="00F12F5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F2D54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104E6E">
        <w:rPr>
          <w:rFonts w:ascii="Times New Roman" w:hAnsi="Times New Roman" w:cs="Times New Roman"/>
          <w:sz w:val="28"/>
          <w:szCs w:val="28"/>
          <w:lang w:val="ru-RU"/>
        </w:rPr>
        <w:t>Эт</w:t>
      </w:r>
      <w:r w:rsidR="00A5411D">
        <w:rPr>
          <w:rFonts w:ascii="Times New Roman" w:hAnsi="Times New Roman" w:cs="Times New Roman"/>
          <w:sz w:val="28"/>
          <w:szCs w:val="28"/>
          <w:lang w:val="ru-RU"/>
        </w:rPr>
        <w:t>и работы</w:t>
      </w:r>
      <w:r w:rsidR="00104E6E">
        <w:rPr>
          <w:rFonts w:ascii="Times New Roman" w:hAnsi="Times New Roman" w:cs="Times New Roman"/>
          <w:sz w:val="28"/>
          <w:szCs w:val="28"/>
          <w:lang w:val="ru-RU"/>
        </w:rPr>
        <w:t xml:space="preserve"> обеспеч</w:t>
      </w:r>
      <w:r w:rsidR="00A5411D">
        <w:rPr>
          <w:rFonts w:ascii="Times New Roman" w:hAnsi="Times New Roman" w:cs="Times New Roman"/>
          <w:sz w:val="28"/>
          <w:szCs w:val="28"/>
          <w:lang w:val="ru-RU"/>
        </w:rPr>
        <w:t>ат</w:t>
      </w:r>
      <w:r w:rsidR="00104E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F2D54">
        <w:rPr>
          <w:rFonts w:ascii="Times New Roman" w:hAnsi="Times New Roman" w:cs="Times New Roman"/>
          <w:sz w:val="28"/>
          <w:szCs w:val="28"/>
          <w:lang w:val="ru-RU"/>
        </w:rPr>
        <w:t>комфортные и безопасные условия проживания</w:t>
      </w:r>
      <w:r w:rsidR="00104E6E">
        <w:rPr>
          <w:rFonts w:ascii="Times New Roman" w:hAnsi="Times New Roman" w:cs="Times New Roman"/>
          <w:sz w:val="28"/>
          <w:szCs w:val="28"/>
          <w:lang w:val="ru-RU"/>
        </w:rPr>
        <w:t xml:space="preserve"> для</w:t>
      </w:r>
      <w:r w:rsidRPr="006F2D54">
        <w:rPr>
          <w:rFonts w:ascii="Times New Roman" w:hAnsi="Times New Roman" w:cs="Times New Roman"/>
          <w:sz w:val="28"/>
          <w:szCs w:val="28"/>
          <w:lang w:val="ru-RU"/>
        </w:rPr>
        <w:t xml:space="preserve"> более </w:t>
      </w:r>
      <w:r w:rsidR="00A5411D">
        <w:rPr>
          <w:rFonts w:ascii="Times New Roman" w:hAnsi="Times New Roman" w:cs="Times New Roman"/>
          <w:sz w:val="28"/>
          <w:szCs w:val="28"/>
          <w:lang w:val="ru-RU"/>
        </w:rPr>
        <w:t xml:space="preserve">чем </w:t>
      </w:r>
      <w:r w:rsidRPr="006F2D54">
        <w:rPr>
          <w:rFonts w:ascii="Times New Roman" w:hAnsi="Times New Roman" w:cs="Times New Roman"/>
          <w:sz w:val="28"/>
          <w:szCs w:val="28"/>
          <w:lang w:val="ru-RU"/>
        </w:rPr>
        <w:t>6 тысяч горожан. Надеюсь, что жители и гости города будут ответственно относится к сохранению природного богатства, не будут мусорить по берегам реки. Ведь, прежде всего</w:t>
      </w:r>
      <w:r w:rsidR="00A5411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6F2D54">
        <w:rPr>
          <w:rFonts w:ascii="Times New Roman" w:hAnsi="Times New Roman" w:cs="Times New Roman"/>
          <w:sz w:val="28"/>
          <w:szCs w:val="28"/>
          <w:lang w:val="ru-RU"/>
        </w:rPr>
        <w:t xml:space="preserve"> от каждого из нас зависит то, каким будет наше завтра», - отметила министр природных ресурсов и экологии Калужской области </w:t>
      </w:r>
      <w:r w:rsidRPr="006F2D54">
        <w:rPr>
          <w:rFonts w:ascii="Times New Roman" w:hAnsi="Times New Roman" w:cs="Times New Roman"/>
          <w:b/>
          <w:sz w:val="28"/>
          <w:szCs w:val="28"/>
          <w:lang w:val="ru-RU"/>
        </w:rPr>
        <w:t>Варвара Антохина</w:t>
      </w:r>
      <w:r w:rsidRPr="006F2D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10B3976" w14:textId="00F70250" w:rsidR="007037F8" w:rsidRDefault="007037F8" w:rsidP="00F12F5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Кроме уборки берегов участники экологического автопробега помогут в благоустройстве родников, рекультивации карьеров, поучаствуют в установке природоохранных аншлагов. </w:t>
      </w:r>
    </w:p>
    <w:p w14:paraId="411FF202" w14:textId="0B8007B0" w:rsidR="00F12F5E" w:rsidRDefault="007037F8" w:rsidP="000D0E8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Итоги автопробега Минприроды Калужской области подведёт 29 августа </w:t>
      </w:r>
      <w:r w:rsidR="000D0E85">
        <w:rPr>
          <w:rFonts w:ascii="Times New Roman" w:hAnsi="Times New Roman" w:cs="Times New Roman"/>
          <w:sz w:val="28"/>
          <w:szCs w:val="28"/>
          <w:lang w:val="ru-RU"/>
        </w:rPr>
        <w:t xml:space="preserve">2020 г.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г.Козельск в рамках </w:t>
      </w:r>
      <w:r w:rsidR="000D0E85">
        <w:rPr>
          <w:rFonts w:ascii="Times New Roman" w:hAnsi="Times New Roman" w:cs="Times New Roman"/>
          <w:sz w:val="28"/>
          <w:szCs w:val="28"/>
          <w:lang w:val="ru-RU"/>
        </w:rPr>
        <w:t xml:space="preserve">фестиваля </w:t>
      </w:r>
      <w:r>
        <w:rPr>
          <w:rFonts w:ascii="Times New Roman" w:hAnsi="Times New Roman" w:cs="Times New Roman"/>
          <w:sz w:val="28"/>
          <w:szCs w:val="28"/>
          <w:lang w:val="ru-RU"/>
        </w:rPr>
        <w:t>«Экофест</w:t>
      </w:r>
      <w:r w:rsidR="000D0E85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>2020». Во время фестиваля запланирована концертная программа, прохождение эко-маршрут</w:t>
      </w:r>
      <w:r w:rsidR="00F12F5E">
        <w:rPr>
          <w:rFonts w:ascii="Times New Roman" w:hAnsi="Times New Roman" w:cs="Times New Roman"/>
          <w:sz w:val="28"/>
          <w:szCs w:val="28"/>
          <w:lang w:val="ru-RU"/>
        </w:rPr>
        <w:t>а в нацпарке «Угра».</w:t>
      </w:r>
    </w:p>
    <w:p w14:paraId="1857838F" w14:textId="77777777" w:rsidR="00F12F5E" w:rsidRDefault="00F12F5E" w:rsidP="00F12F5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4E1538E" w14:textId="21990A9F" w:rsidR="00F12F5E" w:rsidRPr="00F12F5E" w:rsidRDefault="00F12F5E" w:rsidP="00F12F5E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12F5E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B03D83">
        <w:rPr>
          <w:rFonts w:ascii="Times New Roman" w:hAnsi="Times New Roman" w:cs="Times New Roman"/>
          <w:b/>
          <w:bCs/>
          <w:sz w:val="28"/>
          <w:szCs w:val="28"/>
          <w:lang w:val="ru-RU"/>
        </w:rPr>
        <w:t>7</w:t>
      </w:r>
      <w:r w:rsidRPr="00F12F5E">
        <w:rPr>
          <w:rFonts w:ascii="Times New Roman" w:hAnsi="Times New Roman" w:cs="Times New Roman"/>
          <w:b/>
          <w:bCs/>
          <w:sz w:val="28"/>
          <w:szCs w:val="28"/>
          <w:lang w:val="ru-RU"/>
        </w:rPr>
        <w:t>.08.2020 Пресс-служба Росводресурсов</w:t>
      </w:r>
    </w:p>
    <w:p w14:paraId="26669235" w14:textId="77777777" w:rsidR="00F12F5E" w:rsidRDefault="00F12F5E" w:rsidP="00F12F5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1DF64E1" w14:textId="019403E8" w:rsidR="007037F8" w:rsidRDefault="007037F8" w:rsidP="00F12F5E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</w:p>
    <w:sectPr w:rsidR="007037F8" w:rsidSect="00B8338E">
      <w:footerReference w:type="default" r:id="rId7"/>
      <w:pgSz w:w="12240" w:h="15840"/>
      <w:pgMar w:top="1440" w:right="9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D3957" w14:textId="77777777" w:rsidR="00DC7E9C" w:rsidRDefault="00DC7E9C" w:rsidP="00F534A0">
      <w:r>
        <w:separator/>
      </w:r>
    </w:p>
  </w:endnote>
  <w:endnote w:type="continuationSeparator" w:id="0">
    <w:p w14:paraId="30FA5B44" w14:textId="77777777" w:rsidR="00DC7E9C" w:rsidRDefault="00DC7E9C" w:rsidP="00F5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9DF0F" w14:textId="77777777" w:rsidR="00F534A0" w:rsidRDefault="00F534A0" w:rsidP="00F534A0">
    <w:pPr>
      <w:pStyle w:val="a7"/>
      <w:tabs>
        <w:tab w:val="center" w:pos="4770"/>
        <w:tab w:val="right" w:pos="9450"/>
      </w:tabs>
      <w:ind w:left="-720"/>
      <w:rPr>
        <w:color w:val="365F91" w:themeColor="accent1" w:themeShade="BF"/>
        <w:lang w:val="ru-RU"/>
      </w:rPr>
    </w:pPr>
  </w:p>
  <w:p w14:paraId="492F3EC1" w14:textId="77777777" w:rsidR="00F534A0" w:rsidRPr="006F2D54" w:rsidRDefault="00F534A0" w:rsidP="00D149A7">
    <w:pPr>
      <w:pStyle w:val="a7"/>
      <w:tabs>
        <w:tab w:val="center" w:pos="4770"/>
        <w:tab w:val="right" w:pos="9450"/>
      </w:tabs>
      <w:ind w:left="-720"/>
      <w:rPr>
        <w:color w:val="365F91" w:themeColor="accent1" w:themeShade="BF"/>
        <w:lang w:val="ru-RU"/>
      </w:rPr>
    </w:pPr>
    <w:r>
      <w:rPr>
        <w:color w:val="365F91" w:themeColor="accent1" w:themeShade="BF"/>
        <w:lang w:val="en-GB"/>
      </w:rPr>
      <w:t>E</w:t>
    </w:r>
    <w:r w:rsidRPr="006F2D54">
      <w:rPr>
        <w:color w:val="365F91" w:themeColor="accent1" w:themeShade="BF"/>
        <w:lang w:val="ru-RU"/>
      </w:rPr>
      <w:t>-</w:t>
    </w:r>
    <w:r>
      <w:rPr>
        <w:color w:val="365F91" w:themeColor="accent1" w:themeShade="BF"/>
        <w:lang w:val="en-GB"/>
      </w:rPr>
      <w:t>mail</w:t>
    </w:r>
    <w:r w:rsidRPr="006F2D54">
      <w:rPr>
        <w:color w:val="365F91" w:themeColor="accent1" w:themeShade="BF"/>
        <w:lang w:val="ru-RU"/>
      </w:rPr>
      <w:t xml:space="preserve">: </w:t>
    </w:r>
    <w:hyperlink r:id="rId1" w:history="1">
      <w:r w:rsidRPr="009B7442">
        <w:rPr>
          <w:rStyle w:val="a9"/>
          <w:lang w:val="en-GB"/>
        </w:rPr>
        <w:t>pr</w:t>
      </w:r>
      <w:r w:rsidRPr="006F2D54">
        <w:rPr>
          <w:rStyle w:val="a9"/>
          <w:lang w:val="ru-RU"/>
        </w:rPr>
        <w:t>@</w:t>
      </w:r>
      <w:r w:rsidRPr="009B7442">
        <w:rPr>
          <w:rStyle w:val="a9"/>
        </w:rPr>
        <w:t>favr</w:t>
      </w:r>
      <w:r w:rsidRPr="006F2D54">
        <w:rPr>
          <w:rStyle w:val="a9"/>
          <w:lang w:val="ru-RU"/>
        </w:rPr>
        <w:t>.</w:t>
      </w:r>
      <w:r w:rsidRPr="009B7442">
        <w:rPr>
          <w:rStyle w:val="a9"/>
        </w:rPr>
        <w:t>ru</w:t>
      </w:r>
    </w:hyperlink>
    <w:r w:rsidRPr="006F2D54">
      <w:rPr>
        <w:color w:val="365F91" w:themeColor="accent1" w:themeShade="BF"/>
        <w:lang w:val="ru-RU"/>
      </w:rPr>
      <w:t xml:space="preserve"> </w:t>
    </w:r>
  </w:p>
  <w:p w14:paraId="34875911" w14:textId="77777777" w:rsidR="00F534A0" w:rsidRPr="00D149A7" w:rsidRDefault="00F534A0" w:rsidP="00D149A7">
    <w:pPr>
      <w:pStyle w:val="a7"/>
      <w:tabs>
        <w:tab w:val="center" w:pos="4770"/>
        <w:tab w:val="right" w:pos="9450"/>
      </w:tabs>
      <w:ind w:left="-720"/>
      <w:rPr>
        <w:color w:val="365F91" w:themeColor="accent1" w:themeShade="BF"/>
        <w:lang w:val="ru-RU"/>
      </w:rPr>
    </w:pPr>
    <w:r>
      <w:rPr>
        <w:color w:val="365F91" w:themeColor="accent1" w:themeShade="BF"/>
        <w:lang w:val="ru-RU"/>
      </w:rPr>
      <w:t xml:space="preserve">Адрес: Москва, ул.Кедрова </w:t>
    </w:r>
    <w:r w:rsidR="003C0E3B">
      <w:rPr>
        <w:color w:val="365F91" w:themeColor="accent1" w:themeShade="BF"/>
        <w:lang w:val="ru-RU"/>
      </w:rPr>
      <w:t xml:space="preserve">д. </w:t>
    </w:r>
    <w:r>
      <w:rPr>
        <w:color w:val="365F91" w:themeColor="accent1" w:themeShade="BF"/>
        <w:lang w:val="ru-RU"/>
      </w:rPr>
      <w:t>8 к.1</w:t>
    </w:r>
    <w:r w:rsidRPr="000215D0">
      <w:rPr>
        <w:noProof/>
        <w:color w:val="365F91" w:themeColor="accent1" w:themeShade="BF"/>
        <w:lang w:val="ru-RU" w:eastAsia="ru-RU"/>
      </w:rPr>
      <w:drawing>
        <wp:anchor distT="0" distB="0" distL="114300" distR="114300" simplePos="0" relativeHeight="251658752" behindDoc="0" locked="0" layoutInCell="1" allowOverlap="1" wp14:anchorId="5B6F2AD9" wp14:editId="52CBB679">
          <wp:simplePos x="0" y="0"/>
          <wp:positionH relativeFrom="column">
            <wp:posOffset>3611880</wp:posOffset>
          </wp:positionH>
          <wp:positionV relativeFrom="paragraph">
            <wp:posOffset>-389255</wp:posOffset>
          </wp:positionV>
          <wp:extent cx="2794000" cy="933450"/>
          <wp:effectExtent l="0" t="0" r="0" b="0"/>
          <wp:wrapNone/>
          <wp:docPr id="9" name="Picture 1" descr="System:Users:apple:Documents:!!!PROJECTS:!!!ROS-VOD:RocVodRes__logo-do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ystem:Users:apple:Documents:!!!PROJECTS:!!!ROS-VOD:RocVodRes__logo-doc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400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EDAB7" w14:textId="77777777" w:rsidR="00DC7E9C" w:rsidRDefault="00DC7E9C" w:rsidP="00F534A0">
      <w:r>
        <w:separator/>
      </w:r>
    </w:p>
  </w:footnote>
  <w:footnote w:type="continuationSeparator" w:id="0">
    <w:p w14:paraId="480BEFC5" w14:textId="77777777" w:rsidR="00DC7E9C" w:rsidRDefault="00DC7E9C" w:rsidP="00F53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9BC"/>
    <w:rsid w:val="000535F3"/>
    <w:rsid w:val="000D0E85"/>
    <w:rsid w:val="00104E6E"/>
    <w:rsid w:val="00110B19"/>
    <w:rsid w:val="00113C86"/>
    <w:rsid w:val="0012033D"/>
    <w:rsid w:val="00174866"/>
    <w:rsid w:val="00392B2A"/>
    <w:rsid w:val="003C0E3B"/>
    <w:rsid w:val="00427BF1"/>
    <w:rsid w:val="00481B56"/>
    <w:rsid w:val="004A02B7"/>
    <w:rsid w:val="006506E8"/>
    <w:rsid w:val="0066261D"/>
    <w:rsid w:val="006F2D54"/>
    <w:rsid w:val="00701044"/>
    <w:rsid w:val="007037F8"/>
    <w:rsid w:val="00735A01"/>
    <w:rsid w:val="007820B5"/>
    <w:rsid w:val="00814A44"/>
    <w:rsid w:val="008474E0"/>
    <w:rsid w:val="00852160"/>
    <w:rsid w:val="00904E2F"/>
    <w:rsid w:val="00967365"/>
    <w:rsid w:val="00A11B4C"/>
    <w:rsid w:val="00A51E57"/>
    <w:rsid w:val="00A5411D"/>
    <w:rsid w:val="00AA1B8A"/>
    <w:rsid w:val="00AA7608"/>
    <w:rsid w:val="00AB0DC5"/>
    <w:rsid w:val="00AC59BC"/>
    <w:rsid w:val="00B03D83"/>
    <w:rsid w:val="00B43AD3"/>
    <w:rsid w:val="00B609CD"/>
    <w:rsid w:val="00B8338E"/>
    <w:rsid w:val="00C45A53"/>
    <w:rsid w:val="00C52377"/>
    <w:rsid w:val="00CD2BDE"/>
    <w:rsid w:val="00D04092"/>
    <w:rsid w:val="00D149A7"/>
    <w:rsid w:val="00D64B30"/>
    <w:rsid w:val="00DC7E9C"/>
    <w:rsid w:val="00DE7806"/>
    <w:rsid w:val="00E931EC"/>
    <w:rsid w:val="00EE585E"/>
    <w:rsid w:val="00EF0707"/>
    <w:rsid w:val="00F12F5E"/>
    <w:rsid w:val="00F32FCC"/>
    <w:rsid w:val="00F534A0"/>
    <w:rsid w:val="00F570B5"/>
    <w:rsid w:val="00F732FF"/>
    <w:rsid w:val="00FD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B30E1B"/>
  <w15:docId w15:val="{97B1DAED-D0DC-49A5-84AD-98A0968BE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9BC"/>
    <w:rPr>
      <w:rFonts w:ascii="Lucida Grande" w:hAnsi="Lucida Grande" w:cs="Lucida Grande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9BC"/>
    <w:rPr>
      <w:rFonts w:ascii="Lucida Grande" w:hAnsi="Lucida Grande" w:cs="Lucida Grande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34A0"/>
  </w:style>
  <w:style w:type="paragraph" w:styleId="a7">
    <w:name w:val="footer"/>
    <w:basedOn w:val="a"/>
    <w:link w:val="a8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34A0"/>
  </w:style>
  <w:style w:type="character" w:styleId="a9">
    <w:name w:val="Hyperlink"/>
    <w:basedOn w:val="a0"/>
    <w:uiPriority w:val="99"/>
    <w:unhideWhenUsed/>
    <w:rsid w:val="00F534A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534A0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unhideWhenUsed/>
    <w:rsid w:val="0085216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  <w:style w:type="paragraph" w:styleId="ab">
    <w:name w:val="Body Text Indent"/>
    <w:basedOn w:val="a"/>
    <w:link w:val="ac"/>
    <w:uiPriority w:val="99"/>
    <w:rsid w:val="00104E6E"/>
    <w:pPr>
      <w:spacing w:after="120" w:line="256" w:lineRule="auto"/>
      <w:ind w:left="283"/>
    </w:pPr>
    <w:rPr>
      <w:rFonts w:ascii="Calibri" w:eastAsia="Calibri" w:hAnsi="Calibri" w:cs="Times New Roman"/>
      <w:sz w:val="22"/>
      <w:szCs w:val="22"/>
      <w:lang w:val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104E6E"/>
    <w:rPr>
      <w:rFonts w:ascii="Calibri" w:eastAsia="Calibri" w:hAnsi="Calibri" w:cs="Times New Roman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88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5527">
          <w:blockQuote w:val="1"/>
          <w:marLeft w:val="195"/>
          <w:marRight w:val="0"/>
          <w:marTop w:val="37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Заяц Виорика Юрьевна</cp:lastModifiedBy>
  <cp:revision>5</cp:revision>
  <cp:lastPrinted>2020-03-16T11:34:00Z</cp:lastPrinted>
  <dcterms:created xsi:type="dcterms:W3CDTF">2020-03-16T11:34:00Z</dcterms:created>
  <dcterms:modified xsi:type="dcterms:W3CDTF">2020-08-17T12:38:00Z</dcterms:modified>
</cp:coreProperties>
</file>