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C825B2" w14:textId="77777777" w:rsidR="00B14013" w:rsidRPr="00173F26" w:rsidRDefault="00B14013" w:rsidP="00464C45">
      <w:pPr>
        <w:ind w:left="-284"/>
        <w:rPr>
          <w:sz w:val="28"/>
          <w:szCs w:val="28"/>
          <w:lang w:val="en-GB"/>
        </w:rPr>
      </w:pPr>
    </w:p>
    <w:p w14:paraId="085ADF3B" w14:textId="77777777" w:rsidR="00B14013" w:rsidRPr="00464C45" w:rsidRDefault="006A2F12" w:rsidP="00464C45">
      <w:pPr>
        <w:ind w:left="-284"/>
        <w:rPr>
          <w:sz w:val="28"/>
          <w:szCs w:val="28"/>
        </w:rPr>
      </w:pPr>
      <w:r w:rsidRPr="00464C45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CFACBCE" wp14:editId="6C6988E8">
            <wp:simplePos x="0" y="0"/>
            <wp:positionH relativeFrom="margin">
              <wp:posOffset>-1122044</wp:posOffset>
            </wp:positionH>
            <wp:positionV relativeFrom="paragraph">
              <wp:posOffset>-874521</wp:posOffset>
            </wp:positionV>
            <wp:extent cx="3106293" cy="1038461"/>
            <wp:effectExtent l="0" t="0" r="0" b="0"/>
            <wp:wrapNone/>
            <wp:docPr id="10" name="image1.png" descr="System:Users:apple:Documents:!!!PROJECTS:!!!ROS-VOD:RocVodRes__logo-do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System:Users:apple:Documents:!!!PROJECTS:!!!ROS-VOD:RocVodRes__logo-doc.pn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6293" cy="103846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1328B70" w14:textId="77777777" w:rsidR="00B14013" w:rsidRPr="00464C45" w:rsidRDefault="00B14013" w:rsidP="00464C45">
      <w:pPr>
        <w:widowControl w:val="0"/>
        <w:ind w:left="-284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5321081" w14:textId="77777777" w:rsidR="00D65360" w:rsidRDefault="00D65360" w:rsidP="00D65360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Пресс-релиз</w:t>
      </w:r>
    </w:p>
    <w:p w14:paraId="6437443E" w14:textId="77777777" w:rsidR="00F85BBD" w:rsidRPr="00F85BBD" w:rsidRDefault="00F85BBD" w:rsidP="00F85BBD">
      <w:pPr>
        <w:widowControl w:val="0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F85B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Как работают щадящие технологии </w:t>
      </w:r>
      <w:proofErr w:type="spellStart"/>
      <w:r w:rsidRPr="00F85B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экореабилитации</w:t>
      </w:r>
      <w:proofErr w:type="spellEnd"/>
      <w:r w:rsidRPr="00F85B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водохранилищ, </w:t>
      </w:r>
      <w:r w:rsidRPr="00F85BB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увидели участники автопробега в Калужской области </w:t>
      </w:r>
    </w:p>
    <w:p w14:paraId="3741E9BF" w14:textId="77777777" w:rsidR="00F85BBD" w:rsidRPr="00F85BBD" w:rsidRDefault="00F85BBD" w:rsidP="00F85BBD">
      <w:pPr>
        <w:widowControl w:val="0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Сегодня, 28 августа в Калужской области участники экологического автопробега «История малых рек» посетили </w:t>
      </w:r>
      <w:proofErr w:type="spellStart"/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Людиновское</w:t>
      </w:r>
      <w:proofErr w:type="spellEnd"/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водохранилище, которое находится в процессе экологической реабилитации. Водоем является источником питьевого водоснабжения </w:t>
      </w:r>
      <w:proofErr w:type="spellStart"/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г.Людиново</w:t>
      </w:r>
      <w:proofErr w:type="spellEnd"/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и востребованным рекреационным объектом. В водохранилище нерестятся ценные промысловые виды рыб, а известные «</w:t>
      </w:r>
      <w:proofErr w:type="spellStart"/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Людиновские</w:t>
      </w:r>
      <w:proofErr w:type="spellEnd"/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озёра» являются орнитологической территорией России местного ранга. </w:t>
      </w:r>
    </w:p>
    <w:p w14:paraId="76B11B73" w14:textId="77777777" w:rsidR="00F85BBD" w:rsidRPr="00F85BBD" w:rsidRDefault="00F85BBD" w:rsidP="00F85BBD">
      <w:pPr>
        <w:widowControl w:val="0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На месте представители министерства природных ресурсов и экологии Калужской области вместе с участниками автопробега осмотрели </w:t>
      </w:r>
      <w:proofErr w:type="spellStart"/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геотубы</w:t>
      </w:r>
      <w:proofErr w:type="spellEnd"/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, наполненные извлеченными со дна водоема отложениями. Напомним, работы по экологическому оздоровлению водохранилища ведутся в рамках проекта «Сохранение уникальных водных объектов» нацпроекта «Экология». </w:t>
      </w:r>
    </w:p>
    <w:p w14:paraId="03770D88" w14:textId="77777777" w:rsidR="00F85BBD" w:rsidRPr="00F85BBD" w:rsidRDefault="00F85BBD" w:rsidP="00F85BBD">
      <w:pPr>
        <w:widowControl w:val="0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«Подрядчик завершил работы на участке водохранилища от Никольского до деревни </w:t>
      </w:r>
      <w:proofErr w:type="spellStart"/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Шупиловка</w:t>
      </w:r>
      <w:proofErr w:type="spellEnd"/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. Сейчас работы развернулись от Никольского в сторону города Людиново. Предусмотренное проектом применение </w:t>
      </w:r>
      <w:proofErr w:type="spellStart"/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геотуб</w:t>
      </w:r>
      <w:proofErr w:type="spellEnd"/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, уникальное решение для Калужской области», - подчеркнула министр природных ресурсов и экологии Калужской области </w:t>
      </w:r>
      <w:r w:rsidRPr="00F85BB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Варвара </w:t>
      </w:r>
      <w:proofErr w:type="spellStart"/>
      <w:r w:rsidRPr="00F85BB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Антохина</w:t>
      </w:r>
      <w:proofErr w:type="spellEnd"/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.</w:t>
      </w:r>
    </w:p>
    <w:p w14:paraId="094ECC89" w14:textId="77777777" w:rsidR="00F85BBD" w:rsidRPr="00F85BBD" w:rsidRDefault="00F85BBD" w:rsidP="00F85BBD">
      <w:pPr>
        <w:widowControl w:val="0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Объем донных отложений, от которого освободили участок водохранилища, составил 60 тыс. м3. Извлеченным илом заполнили 60 </w:t>
      </w:r>
      <w:proofErr w:type="spellStart"/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геотуб</w:t>
      </w:r>
      <w:proofErr w:type="spellEnd"/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. В ближайшее время их содержимое будет транспортировано на полигон.</w:t>
      </w:r>
    </w:p>
    <w:p w14:paraId="2F096B1A" w14:textId="77777777" w:rsidR="00F85BBD" w:rsidRPr="00F85BBD" w:rsidRDefault="00F85BBD" w:rsidP="00F85BBD">
      <w:pPr>
        <w:widowControl w:val="0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«Такой альтернативный способ обезвоживания донных отложений выбран с учетом расположения объекта </w:t>
      </w:r>
      <w:proofErr w:type="spellStart"/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экореабилитации</w:t>
      </w:r>
      <w:proofErr w:type="spellEnd"/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. Работы проводятся возле особо охраняемой природной территории, потому было особенно важно избежать разрушения земель. Донные отложения, которые копились десятилетиями, аккуратно размещались в резервуары, что позволило избежать нагрузки на экосистему», - прокомментировала замруководителя </w:t>
      </w:r>
      <w:proofErr w:type="spellStart"/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Росводресурсов</w:t>
      </w:r>
      <w:proofErr w:type="spellEnd"/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F85BB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Наталия Сологуб</w:t>
      </w:r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. </w:t>
      </w:r>
    </w:p>
    <w:p w14:paraId="4CB01C86" w14:textId="23782D5E" w:rsidR="00D65360" w:rsidRPr="00F85BBD" w:rsidRDefault="00F85BBD" w:rsidP="002E1DDE">
      <w:pPr>
        <w:widowControl w:val="0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Реализацию мероприятий проекта «Сохранение уникальных водных объектов» на </w:t>
      </w:r>
      <w:proofErr w:type="spellStart"/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Людиновском</w:t>
      </w:r>
      <w:proofErr w:type="spellEnd"/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водохранилище завершат в декабре 2020 года.</w:t>
      </w:r>
    </w:p>
    <w:p w14:paraId="7DD497D2" w14:textId="69579F40" w:rsidR="007C2F01" w:rsidRPr="00F85BBD" w:rsidRDefault="00B80543" w:rsidP="002E1DD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Напомним, экологический автопробег «История малых рек» стартовал в Калужской области 17 августа</w:t>
      </w:r>
      <w:r w:rsidR="002E1DDE"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. Мероприятие завершится </w:t>
      </w:r>
      <w:r w:rsidR="002E1DDE" w:rsidRPr="00F85BBD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>29 августа в городе Козельске на «Экофест-2020». </w:t>
      </w:r>
      <w:r w:rsidR="002E1DDE" w:rsidRPr="00F85B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</w:p>
    <w:p w14:paraId="2612EAD5" w14:textId="77777777" w:rsidR="007C2F01" w:rsidRPr="00F85BBD" w:rsidRDefault="007C2F01" w:rsidP="002E1DDE">
      <w:pPr>
        <w:widowControl w:val="0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23BD8D9" w14:textId="4F5CDA51" w:rsidR="00ED526F" w:rsidRPr="00F85BBD" w:rsidRDefault="00D65360" w:rsidP="002E1DDE">
      <w:pPr>
        <w:widowControl w:val="0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gramStart"/>
      <w:r w:rsidRPr="00F85BBD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D970D5" w:rsidRPr="00F85BBD">
        <w:rPr>
          <w:rFonts w:ascii="Times New Roman" w:eastAsia="Times New Roman" w:hAnsi="Times New Roman" w:cs="Times New Roman"/>
          <w:b/>
          <w:sz w:val="26"/>
          <w:szCs w:val="26"/>
        </w:rPr>
        <w:t>8</w:t>
      </w:r>
      <w:r w:rsidRPr="00F85BBD">
        <w:rPr>
          <w:rFonts w:ascii="Times New Roman" w:eastAsia="Times New Roman" w:hAnsi="Times New Roman" w:cs="Times New Roman"/>
          <w:b/>
          <w:sz w:val="26"/>
          <w:szCs w:val="26"/>
        </w:rPr>
        <w:t>.08.2020  Пресс</w:t>
      </w:r>
      <w:proofErr w:type="gramEnd"/>
      <w:r w:rsidRPr="00F85BBD">
        <w:rPr>
          <w:rFonts w:ascii="Times New Roman" w:eastAsia="Times New Roman" w:hAnsi="Times New Roman" w:cs="Times New Roman"/>
          <w:b/>
          <w:sz w:val="26"/>
          <w:szCs w:val="26"/>
        </w:rPr>
        <w:t xml:space="preserve">-служба </w:t>
      </w:r>
      <w:proofErr w:type="spellStart"/>
      <w:r w:rsidRPr="00F85BBD">
        <w:rPr>
          <w:rFonts w:ascii="Times New Roman" w:eastAsia="Times New Roman" w:hAnsi="Times New Roman" w:cs="Times New Roman"/>
          <w:b/>
          <w:sz w:val="26"/>
          <w:szCs w:val="26"/>
        </w:rPr>
        <w:t>Росводресурсов</w:t>
      </w:r>
      <w:proofErr w:type="spellEnd"/>
      <w:r w:rsidRPr="00F85BB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sectPr w:rsidR="00ED526F" w:rsidRPr="00F85BBD" w:rsidSect="002963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9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1574CC" w14:textId="77777777" w:rsidR="005A1298" w:rsidRDefault="005A1298">
      <w:r>
        <w:separator/>
      </w:r>
    </w:p>
  </w:endnote>
  <w:endnote w:type="continuationSeparator" w:id="0">
    <w:p w14:paraId="6A6EE246" w14:textId="77777777" w:rsidR="005A1298" w:rsidRDefault="005A1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2D4C1" w14:textId="77777777" w:rsidR="003C7545" w:rsidRDefault="003C754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FED35" w14:textId="77777777" w:rsidR="006A2F12" w:rsidRDefault="006A2F12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</w:p>
  <w:p w14:paraId="719BF912" w14:textId="77777777" w:rsidR="003C7545" w:rsidRDefault="003C7545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Пресс-секретарь: Максимова Юлия т.8(925)096-98-07</w:t>
    </w:r>
  </w:p>
  <w:p w14:paraId="07AF1A2F" w14:textId="77777777" w:rsidR="003C7545" w:rsidRPr="003C7545" w:rsidRDefault="003C7545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Заместитель пресс-секретаря: Заяц Виорика т. 8(924)549-88-81</w:t>
    </w:r>
  </w:p>
  <w:p w14:paraId="638C2D40" w14:textId="77777777" w:rsidR="006A2F12" w:rsidRPr="003C7545" w:rsidRDefault="006A2F12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 w:rsidRPr="003C7545">
      <w:rPr>
        <w:color w:val="366091"/>
        <w:lang w:val="en-US"/>
      </w:rPr>
      <w:t>E</w:t>
    </w:r>
    <w:r w:rsidRPr="003C7545">
      <w:rPr>
        <w:color w:val="366091"/>
      </w:rPr>
      <w:t>-</w:t>
    </w:r>
    <w:r w:rsidRPr="003C7545">
      <w:rPr>
        <w:color w:val="366091"/>
        <w:lang w:val="en-US"/>
      </w:rPr>
      <w:t>mail</w:t>
    </w:r>
    <w:r w:rsidRPr="003C7545">
      <w:rPr>
        <w:color w:val="366091"/>
      </w:rPr>
      <w:t xml:space="preserve">: </w:t>
    </w:r>
    <w:hyperlink r:id="rId1">
      <w:r w:rsidRPr="003C7545">
        <w:rPr>
          <w:color w:val="0000FF"/>
          <w:u w:val="single"/>
          <w:lang w:val="en-US"/>
        </w:rPr>
        <w:t>pr</w:t>
      </w:r>
      <w:r w:rsidRPr="003C7545">
        <w:rPr>
          <w:color w:val="0000FF"/>
          <w:u w:val="single"/>
        </w:rPr>
        <w:t>@</w:t>
      </w:r>
      <w:r w:rsidRPr="003C7545">
        <w:rPr>
          <w:color w:val="0000FF"/>
          <w:u w:val="single"/>
          <w:lang w:val="en-US"/>
        </w:rPr>
        <w:t>favr</w:t>
      </w:r>
      <w:r w:rsidRPr="003C7545">
        <w:rPr>
          <w:color w:val="0000FF"/>
          <w:u w:val="single"/>
        </w:rPr>
        <w:t>.</w:t>
      </w:r>
      <w:proofErr w:type="spellStart"/>
      <w:r w:rsidRPr="003C7545">
        <w:rPr>
          <w:color w:val="0000FF"/>
          <w:u w:val="single"/>
          <w:lang w:val="en-US"/>
        </w:rPr>
        <w:t>ru</w:t>
      </w:r>
      <w:proofErr w:type="spellEnd"/>
    </w:hyperlink>
    <w:r w:rsidRPr="003C7545">
      <w:rPr>
        <w:color w:val="366091"/>
      </w:rPr>
      <w:t xml:space="preserve"> </w:t>
    </w:r>
  </w:p>
  <w:p w14:paraId="13B0E896" w14:textId="77777777" w:rsidR="006A2F12" w:rsidRDefault="006A2F12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 xml:space="preserve">Адрес: Москва, </w:t>
    </w:r>
    <w:proofErr w:type="spellStart"/>
    <w:r>
      <w:rPr>
        <w:color w:val="366091"/>
      </w:rPr>
      <w:t>ул.Кедрова</w:t>
    </w:r>
    <w:proofErr w:type="spellEnd"/>
    <w:r>
      <w:rPr>
        <w:color w:val="366091"/>
      </w:rPr>
      <w:t xml:space="preserve"> д. 8 к.1</w:t>
    </w:r>
    <w:r>
      <w:rPr>
        <w:noProof/>
      </w:rPr>
      <w:drawing>
        <wp:anchor distT="0" distB="0" distL="114300" distR="114300" simplePos="0" relativeHeight="251658240" behindDoc="0" locked="0" layoutInCell="1" allowOverlap="1" wp14:anchorId="1639C600" wp14:editId="416D9C9B">
          <wp:simplePos x="0" y="0"/>
          <wp:positionH relativeFrom="margin">
            <wp:posOffset>3611880</wp:posOffset>
          </wp:positionH>
          <wp:positionV relativeFrom="paragraph">
            <wp:posOffset>-389254</wp:posOffset>
          </wp:positionV>
          <wp:extent cx="2794000" cy="933450"/>
          <wp:effectExtent l="0" t="0" r="0" b="0"/>
          <wp:wrapNone/>
          <wp:docPr id="11" name="image1.png" descr="System:Users:apple:Documents:!!!PROJECTS:!!!ROS-VOD:RocVodRes__logo-doc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System:Users:apple:Documents:!!!PROJECTS:!!!ROS-VOD:RocVodRes__logo-doc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94000" cy="9334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EF3A8" w14:textId="77777777" w:rsidR="003C7545" w:rsidRDefault="003C754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6978B9" w14:textId="77777777" w:rsidR="005A1298" w:rsidRDefault="005A1298">
      <w:r>
        <w:separator/>
      </w:r>
    </w:p>
  </w:footnote>
  <w:footnote w:type="continuationSeparator" w:id="0">
    <w:p w14:paraId="434103EE" w14:textId="77777777" w:rsidR="005A1298" w:rsidRDefault="005A1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AEEBDC" w14:textId="77777777" w:rsidR="003C7545" w:rsidRDefault="003C754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4B47C2" w14:textId="77777777" w:rsidR="003C7545" w:rsidRDefault="003C754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18D6E" w14:textId="77777777" w:rsidR="003C7545" w:rsidRDefault="003C754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A73B0"/>
    <w:multiLevelType w:val="hybridMultilevel"/>
    <w:tmpl w:val="04BE61A2"/>
    <w:lvl w:ilvl="0" w:tplc="0234BEC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AE81D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8AD97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8A49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F23EC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8EB2B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94878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DC204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D2FB0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013"/>
    <w:rsid w:val="00002211"/>
    <w:rsid w:val="000036F3"/>
    <w:rsid w:val="00006845"/>
    <w:rsid w:val="00020FBC"/>
    <w:rsid w:val="000336D6"/>
    <w:rsid w:val="00040980"/>
    <w:rsid w:val="00053EC6"/>
    <w:rsid w:val="00082AE1"/>
    <w:rsid w:val="000934A7"/>
    <w:rsid w:val="000C3057"/>
    <w:rsid w:val="000C5D3C"/>
    <w:rsid w:val="000F40AD"/>
    <w:rsid w:val="00150B21"/>
    <w:rsid w:val="00161B19"/>
    <w:rsid w:val="00173F26"/>
    <w:rsid w:val="001832F2"/>
    <w:rsid w:val="00185FD9"/>
    <w:rsid w:val="0019635C"/>
    <w:rsid w:val="001A6EF2"/>
    <w:rsid w:val="001B63AC"/>
    <w:rsid w:val="001C219B"/>
    <w:rsid w:val="001C2507"/>
    <w:rsid w:val="001F6F70"/>
    <w:rsid w:val="002429D5"/>
    <w:rsid w:val="0024395A"/>
    <w:rsid w:val="002825B8"/>
    <w:rsid w:val="00296398"/>
    <w:rsid w:val="002E1DDE"/>
    <w:rsid w:val="003256A8"/>
    <w:rsid w:val="00371175"/>
    <w:rsid w:val="00371297"/>
    <w:rsid w:val="003940B7"/>
    <w:rsid w:val="003947BC"/>
    <w:rsid w:val="003A1429"/>
    <w:rsid w:val="003C7545"/>
    <w:rsid w:val="0042077A"/>
    <w:rsid w:val="004379E5"/>
    <w:rsid w:val="00464C45"/>
    <w:rsid w:val="00482E96"/>
    <w:rsid w:val="00495BF3"/>
    <w:rsid w:val="004B5232"/>
    <w:rsid w:val="004E1F7D"/>
    <w:rsid w:val="00515666"/>
    <w:rsid w:val="00534CA0"/>
    <w:rsid w:val="005417BE"/>
    <w:rsid w:val="0055680C"/>
    <w:rsid w:val="00557303"/>
    <w:rsid w:val="0056402E"/>
    <w:rsid w:val="00572C1A"/>
    <w:rsid w:val="005A1298"/>
    <w:rsid w:val="005B6AA5"/>
    <w:rsid w:val="00633209"/>
    <w:rsid w:val="00664A65"/>
    <w:rsid w:val="00697221"/>
    <w:rsid w:val="006A2F12"/>
    <w:rsid w:val="006C6886"/>
    <w:rsid w:val="006E1601"/>
    <w:rsid w:val="007069E4"/>
    <w:rsid w:val="00713BE6"/>
    <w:rsid w:val="0075091B"/>
    <w:rsid w:val="007C2F01"/>
    <w:rsid w:val="007F3645"/>
    <w:rsid w:val="00814A0F"/>
    <w:rsid w:val="00856B7C"/>
    <w:rsid w:val="00862500"/>
    <w:rsid w:val="008917B6"/>
    <w:rsid w:val="008D1A3D"/>
    <w:rsid w:val="008D7F4D"/>
    <w:rsid w:val="008E18A8"/>
    <w:rsid w:val="008E3A19"/>
    <w:rsid w:val="00912F13"/>
    <w:rsid w:val="00927B3D"/>
    <w:rsid w:val="00943676"/>
    <w:rsid w:val="0094588D"/>
    <w:rsid w:val="00955054"/>
    <w:rsid w:val="009701AC"/>
    <w:rsid w:val="009838BE"/>
    <w:rsid w:val="009C0259"/>
    <w:rsid w:val="009D7298"/>
    <w:rsid w:val="009E1A91"/>
    <w:rsid w:val="00A15236"/>
    <w:rsid w:val="00A70E2B"/>
    <w:rsid w:val="00AA0282"/>
    <w:rsid w:val="00AA5C65"/>
    <w:rsid w:val="00AB397E"/>
    <w:rsid w:val="00AB423B"/>
    <w:rsid w:val="00AE2540"/>
    <w:rsid w:val="00B1230F"/>
    <w:rsid w:val="00B14013"/>
    <w:rsid w:val="00B52AFD"/>
    <w:rsid w:val="00B80543"/>
    <w:rsid w:val="00B90E26"/>
    <w:rsid w:val="00BC5C94"/>
    <w:rsid w:val="00BF7C40"/>
    <w:rsid w:val="00C03F33"/>
    <w:rsid w:val="00C07047"/>
    <w:rsid w:val="00C353D6"/>
    <w:rsid w:val="00C56C99"/>
    <w:rsid w:val="00CB0F0F"/>
    <w:rsid w:val="00CD4050"/>
    <w:rsid w:val="00D3165D"/>
    <w:rsid w:val="00D4122D"/>
    <w:rsid w:val="00D46C5C"/>
    <w:rsid w:val="00D65360"/>
    <w:rsid w:val="00D66CF4"/>
    <w:rsid w:val="00D675B2"/>
    <w:rsid w:val="00D9499E"/>
    <w:rsid w:val="00D970D5"/>
    <w:rsid w:val="00DA5958"/>
    <w:rsid w:val="00DB5670"/>
    <w:rsid w:val="00DB7C61"/>
    <w:rsid w:val="00DF42E2"/>
    <w:rsid w:val="00E109F7"/>
    <w:rsid w:val="00E130DA"/>
    <w:rsid w:val="00E14646"/>
    <w:rsid w:val="00E36B65"/>
    <w:rsid w:val="00E7542C"/>
    <w:rsid w:val="00E80EA0"/>
    <w:rsid w:val="00E964D5"/>
    <w:rsid w:val="00ED1395"/>
    <w:rsid w:val="00ED526F"/>
    <w:rsid w:val="00EF1526"/>
    <w:rsid w:val="00EF2EC5"/>
    <w:rsid w:val="00EF4C0B"/>
    <w:rsid w:val="00F02A08"/>
    <w:rsid w:val="00F044C6"/>
    <w:rsid w:val="00F10FDB"/>
    <w:rsid w:val="00F17E17"/>
    <w:rsid w:val="00F311C8"/>
    <w:rsid w:val="00F346FC"/>
    <w:rsid w:val="00F806C4"/>
    <w:rsid w:val="00F85BBD"/>
    <w:rsid w:val="00F87CB2"/>
    <w:rsid w:val="00F92866"/>
    <w:rsid w:val="00FE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484C6"/>
  <w15:docId w15:val="{582C2C6F-9E6F-464E-9E81-2908A0B43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Cambria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7786"/>
  </w:style>
  <w:style w:type="paragraph" w:styleId="1">
    <w:name w:val="heading 1"/>
    <w:basedOn w:val="a"/>
    <w:next w:val="a"/>
    <w:uiPriority w:val="9"/>
    <w:qFormat/>
    <w:rsid w:val="0029639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29639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29639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296398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rsid w:val="0029639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29639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9639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296398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unhideWhenUsed/>
    <w:rsid w:val="00AC59BC"/>
    <w:rPr>
      <w:rFonts w:ascii="Lucida Grande" w:hAnsi="Lucida Grande" w:cs="Lucida Grande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C59BC"/>
    <w:rPr>
      <w:rFonts w:ascii="Lucida Grande" w:hAnsi="Lucida Grande" w:cs="Lucida Grande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534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34A0"/>
  </w:style>
  <w:style w:type="paragraph" w:styleId="a8">
    <w:name w:val="footer"/>
    <w:basedOn w:val="a"/>
    <w:link w:val="a9"/>
    <w:uiPriority w:val="99"/>
    <w:unhideWhenUsed/>
    <w:rsid w:val="00F534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34A0"/>
  </w:style>
  <w:style w:type="character" w:styleId="aa">
    <w:name w:val="Hyperlink"/>
    <w:basedOn w:val="a0"/>
    <w:uiPriority w:val="99"/>
    <w:unhideWhenUsed/>
    <w:rsid w:val="00F534A0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F534A0"/>
    <w:rPr>
      <w:color w:val="605E5C"/>
      <w:shd w:val="clear" w:color="auto" w:fill="E1DFDD"/>
    </w:rPr>
  </w:style>
  <w:style w:type="paragraph" w:styleId="ab">
    <w:name w:val="Normal (Web)"/>
    <w:basedOn w:val="a"/>
    <w:uiPriority w:val="99"/>
    <w:unhideWhenUsed/>
    <w:rsid w:val="0085216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c">
    <w:name w:val="List Paragraph"/>
    <w:basedOn w:val="a"/>
    <w:link w:val="ad"/>
    <w:uiPriority w:val="34"/>
    <w:qFormat/>
    <w:rsid w:val="007F1C48"/>
    <w:pPr>
      <w:spacing w:after="200" w:line="276" w:lineRule="auto"/>
      <w:ind w:left="720"/>
      <w:contextualSpacing/>
    </w:pPr>
    <w:rPr>
      <w:rFonts w:eastAsia="Times New Roman" w:cs="Times New Roman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7F1C48"/>
    <w:rPr>
      <w:rFonts w:eastAsia="Times New Roman" w:cs="Times New Roman"/>
      <w:sz w:val="22"/>
      <w:szCs w:val="22"/>
      <w:lang w:val="ru-RU"/>
    </w:rPr>
  </w:style>
  <w:style w:type="paragraph" w:customStyle="1" w:styleId="Textbody">
    <w:name w:val="Text body"/>
    <w:basedOn w:val="a"/>
    <w:rsid w:val="00756708"/>
    <w:pPr>
      <w:suppressAutoHyphens/>
      <w:autoSpaceDN w:val="0"/>
      <w:spacing w:after="140" w:line="288" w:lineRule="auto"/>
    </w:pPr>
    <w:rPr>
      <w:rFonts w:ascii="Calibri" w:eastAsia="Calibri" w:hAnsi="Calibri" w:cs="Tahoma"/>
      <w:color w:val="00000A"/>
      <w:sz w:val="22"/>
      <w:szCs w:val="22"/>
    </w:rPr>
  </w:style>
  <w:style w:type="character" w:styleId="ae">
    <w:name w:val="Strong"/>
    <w:basedOn w:val="a0"/>
    <w:uiPriority w:val="22"/>
    <w:qFormat/>
    <w:rsid w:val="0019690A"/>
    <w:rPr>
      <w:b/>
      <w:bCs/>
    </w:rPr>
  </w:style>
  <w:style w:type="paragraph" w:styleId="af">
    <w:name w:val="Subtitle"/>
    <w:basedOn w:val="a"/>
    <w:next w:val="a"/>
    <w:uiPriority w:val="11"/>
    <w:qFormat/>
    <w:rsid w:val="0029639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pple-converted-space">
    <w:name w:val="apple-converted-space"/>
    <w:basedOn w:val="a0"/>
    <w:rsid w:val="00AA0282"/>
  </w:style>
  <w:style w:type="character" w:customStyle="1" w:styleId="publication-headerattribute-value">
    <w:name w:val="publication-header__attribute-value"/>
    <w:basedOn w:val="a0"/>
    <w:rsid w:val="009838BE"/>
  </w:style>
  <w:style w:type="character" w:customStyle="1" w:styleId="publication-headerattribute-name">
    <w:name w:val="publication-header__attribute-name"/>
    <w:basedOn w:val="a0"/>
    <w:rsid w:val="009838BE"/>
  </w:style>
  <w:style w:type="character" w:customStyle="1" w:styleId="region">
    <w:name w:val="region"/>
    <w:basedOn w:val="a0"/>
    <w:rsid w:val="009838BE"/>
  </w:style>
  <w:style w:type="character" w:customStyle="1" w:styleId="company">
    <w:name w:val="company"/>
    <w:basedOn w:val="a0"/>
    <w:rsid w:val="009838BE"/>
  </w:style>
  <w:style w:type="character" w:customStyle="1" w:styleId="fragment">
    <w:name w:val="fragment"/>
    <w:basedOn w:val="a0"/>
    <w:rsid w:val="009838BE"/>
  </w:style>
  <w:style w:type="character" w:customStyle="1" w:styleId="person">
    <w:name w:val="person"/>
    <w:basedOn w:val="a0"/>
    <w:rsid w:val="009838BE"/>
  </w:style>
  <w:style w:type="character" w:customStyle="1" w:styleId="eventtype">
    <w:name w:val="eventtype"/>
    <w:basedOn w:val="a0"/>
    <w:rsid w:val="009838BE"/>
  </w:style>
  <w:style w:type="character" w:customStyle="1" w:styleId="object">
    <w:name w:val="object"/>
    <w:basedOn w:val="a0"/>
    <w:rsid w:val="009838BE"/>
  </w:style>
  <w:style w:type="character" w:customStyle="1" w:styleId="af0">
    <w:name w:val="Без интервала Знак"/>
    <w:link w:val="af1"/>
    <w:uiPriority w:val="99"/>
    <w:locked/>
    <w:rsid w:val="00ED526F"/>
    <w:rPr>
      <w:rFonts w:ascii="Times New Roman" w:eastAsia="Times New Roman" w:hAnsi="Times New Roman" w:cs="Times New Roman"/>
      <w:sz w:val="22"/>
      <w:szCs w:val="22"/>
    </w:rPr>
  </w:style>
  <w:style w:type="paragraph" w:styleId="af1">
    <w:name w:val="No Spacing"/>
    <w:link w:val="af0"/>
    <w:uiPriority w:val="99"/>
    <w:qFormat/>
    <w:rsid w:val="00ED526F"/>
    <w:rPr>
      <w:rFonts w:ascii="Times New Roman" w:eastAsia="Times New Roman" w:hAnsi="Times New Roman" w:cs="Times New Roman"/>
      <w:sz w:val="22"/>
      <w:szCs w:val="22"/>
    </w:rPr>
  </w:style>
  <w:style w:type="paragraph" w:customStyle="1" w:styleId="article-renderblock">
    <w:name w:val="article-render__block"/>
    <w:basedOn w:val="a"/>
    <w:rsid w:val="00F9286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30">
    <w:name w:val="Body Text Indent 3"/>
    <w:basedOn w:val="a"/>
    <w:link w:val="31"/>
    <w:semiHidden/>
    <w:unhideWhenUsed/>
    <w:rsid w:val="00D65360"/>
    <w:pPr>
      <w:ind w:firstLine="707"/>
      <w:jc w:val="both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31">
    <w:name w:val="Основной текст с отступом 3 Знак"/>
    <w:basedOn w:val="a0"/>
    <w:link w:val="30"/>
    <w:semiHidden/>
    <w:rsid w:val="00D65360"/>
    <w:rPr>
      <w:rFonts w:ascii="Times New Roman" w:eastAsia="Times New Roman" w:hAnsi="Times New Roman" w:cs="Times New Roman"/>
      <w:sz w:val="28"/>
      <w:lang w:val="x-none" w:eastAsia="x-none"/>
    </w:rPr>
  </w:style>
  <w:style w:type="character" w:styleId="af2">
    <w:name w:val="Unresolved Mention"/>
    <w:basedOn w:val="a0"/>
    <w:uiPriority w:val="99"/>
    <w:semiHidden/>
    <w:unhideWhenUsed/>
    <w:rsid w:val="00DF42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4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308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51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8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6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pr@fav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Заяц Виорика Юрьевна</cp:lastModifiedBy>
  <cp:revision>3</cp:revision>
  <dcterms:created xsi:type="dcterms:W3CDTF">2020-08-28T15:41:00Z</dcterms:created>
  <dcterms:modified xsi:type="dcterms:W3CDTF">2020-08-28T16:53:00Z</dcterms:modified>
</cp:coreProperties>
</file>